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F1E" w:rsidRDefault="006F3F1E" w:rsidP="006F3F1E">
      <w:pPr>
        <w:widowControl w:val="0"/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Аннотация к рабочей программе по предмету русский язык 9 класс</w:t>
      </w:r>
    </w:p>
    <w:p w:rsidR="006F3F1E" w:rsidRDefault="006F3F1E" w:rsidP="006F3F1E">
      <w:pPr>
        <w:widowControl w:val="0"/>
        <w:spacing w:after="0" w:line="240" w:lineRule="auto"/>
        <w:jc w:val="center"/>
        <w:rPr>
          <w:rFonts w:ascii="Times New Roman" w:hAnsi="Times New Roman"/>
          <w:b/>
        </w:rPr>
      </w:pPr>
    </w:p>
    <w:p w:rsidR="000300C1" w:rsidRPr="00FA1D7D" w:rsidRDefault="000300C1" w:rsidP="00564272">
      <w:pPr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            Рабочая программа, как  компонент основной образовательной программы образовательного учреждения, является средством фиксации содержания образования, планируемых результатов, системы оценки на уровне учебных предметов, предусмотренных учебным планом ОУ. </w:t>
      </w:r>
    </w:p>
    <w:p w:rsidR="000300C1" w:rsidRPr="00FA1D7D" w:rsidRDefault="000300C1" w:rsidP="005642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Рабочая программа по предмету «Русский язык» составлена на основе следующих нормативно - правовых документов:</w:t>
      </w:r>
    </w:p>
    <w:p w:rsidR="000300C1" w:rsidRPr="00FA1D7D" w:rsidRDefault="000300C1" w:rsidP="0018445D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Федеральный закон от 29.12.2012 N 273-ФЗ (ред. от 13.07.2015) "Об образовании в Российской Федерации" (с изм. и доп., вступ. в силу с 24.07.2015).</w:t>
      </w:r>
    </w:p>
    <w:p w:rsidR="000300C1" w:rsidRDefault="000300C1" w:rsidP="0018445D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Федеральный государственный образовательный стандарт основного общего образования   (Приказ Министерства образования и науки  РФ  N-1897 от 17.12.2010 г. «Об утверждении и введении в действие федерального государственного образовательного стандарта основного общего  образования»).</w:t>
      </w:r>
    </w:p>
    <w:p w:rsidR="000300C1" w:rsidRDefault="000300C1" w:rsidP="0018445D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РФ № </w:t>
      </w:r>
      <w:r>
        <w:rPr>
          <w:rFonts w:ascii="Times New Roman" w:hAnsi="Times New Roman"/>
          <w:sz w:val="24"/>
          <w:szCs w:val="24"/>
        </w:rPr>
        <w:t>1577</w:t>
      </w:r>
      <w:r w:rsidRPr="00FA1D7D">
        <w:rPr>
          <w:rFonts w:ascii="Times New Roman" w:hAnsi="Times New Roman"/>
          <w:sz w:val="24"/>
          <w:szCs w:val="24"/>
        </w:rPr>
        <w:t xml:space="preserve"> от 31 </w:t>
      </w:r>
      <w:r>
        <w:rPr>
          <w:rFonts w:ascii="Times New Roman" w:hAnsi="Times New Roman"/>
          <w:sz w:val="24"/>
          <w:szCs w:val="24"/>
        </w:rPr>
        <w:t xml:space="preserve">декабря </w:t>
      </w:r>
      <w:smartTag w:uri="urn:schemas-microsoft-com:office:smarttags" w:element="metricconverter">
        <w:smartTagPr>
          <w:attr w:name="ProductID" w:val="2015 г"/>
        </w:smartTagPr>
        <w:r>
          <w:rPr>
            <w:rFonts w:ascii="Times New Roman" w:hAnsi="Times New Roman"/>
            <w:sz w:val="24"/>
            <w:szCs w:val="24"/>
          </w:rPr>
          <w:t>2015 г</w:t>
        </w:r>
      </w:smartTag>
      <w:r>
        <w:rPr>
          <w:rFonts w:ascii="Times New Roman" w:hAnsi="Times New Roman"/>
          <w:sz w:val="24"/>
          <w:szCs w:val="24"/>
        </w:rPr>
        <w:t>. «О внесении изменений в  федеральный</w:t>
      </w:r>
      <w:r w:rsidRPr="00FA1D7D">
        <w:rPr>
          <w:rFonts w:ascii="Times New Roman" w:hAnsi="Times New Roman"/>
          <w:sz w:val="24"/>
          <w:szCs w:val="24"/>
        </w:rPr>
        <w:t xml:space="preserve"> государственн</w:t>
      </w:r>
      <w:r>
        <w:rPr>
          <w:rFonts w:ascii="Times New Roman" w:hAnsi="Times New Roman"/>
          <w:sz w:val="24"/>
          <w:szCs w:val="24"/>
        </w:rPr>
        <w:t>ый образовательный</w:t>
      </w:r>
      <w:r w:rsidRPr="00FA1D7D">
        <w:rPr>
          <w:rFonts w:ascii="Times New Roman" w:hAnsi="Times New Roman"/>
          <w:sz w:val="24"/>
          <w:szCs w:val="24"/>
        </w:rPr>
        <w:t xml:space="preserve"> стандарт </w:t>
      </w:r>
      <w:r>
        <w:rPr>
          <w:rFonts w:ascii="Times New Roman" w:hAnsi="Times New Roman"/>
          <w:sz w:val="24"/>
          <w:szCs w:val="24"/>
        </w:rPr>
        <w:t xml:space="preserve">основного общего  образования, утвержденный приказом </w:t>
      </w:r>
      <w:r w:rsidRPr="00FA1D7D">
        <w:rPr>
          <w:rFonts w:ascii="Times New Roman" w:hAnsi="Times New Roman"/>
          <w:sz w:val="24"/>
          <w:szCs w:val="24"/>
        </w:rPr>
        <w:t>Министерства образования и науки РФ</w:t>
      </w:r>
      <w:r>
        <w:rPr>
          <w:rFonts w:ascii="Times New Roman" w:hAnsi="Times New Roman"/>
          <w:sz w:val="24"/>
          <w:szCs w:val="24"/>
        </w:rPr>
        <w:t xml:space="preserve"> от17 декабря2010 г. №1897.</w:t>
      </w:r>
    </w:p>
    <w:p w:rsidR="000300C1" w:rsidRPr="00FA1D7D" w:rsidRDefault="000300C1" w:rsidP="0018445D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Федеральный перечень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 </w:t>
      </w:r>
    </w:p>
    <w:p w:rsidR="000300C1" w:rsidRPr="00FA1D7D" w:rsidRDefault="000300C1" w:rsidP="0018445D">
      <w:pPr>
        <w:pStyle w:val="af4"/>
        <w:numPr>
          <w:ilvl w:val="0"/>
          <w:numId w:val="4"/>
        </w:numPr>
        <w:tabs>
          <w:tab w:val="left" w:pos="426"/>
        </w:tabs>
        <w:ind w:left="0" w:firstLine="0"/>
        <w:jc w:val="both"/>
        <w:rPr>
          <w:rFonts w:ascii="Times New Roman" w:hAnsi="Times New Roman"/>
        </w:rPr>
      </w:pPr>
      <w:r w:rsidRPr="00FA1D7D">
        <w:rPr>
          <w:rFonts w:ascii="Times New Roman" w:hAnsi="Times New Roman"/>
        </w:rPr>
        <w:t>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0300C1" w:rsidRPr="00FA1D7D" w:rsidRDefault="000300C1" w:rsidP="0018445D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Примерная основная образовательная программа основного общего образования (одобренная Федеральным учебно-методическим объединением по общему образованию, Протокол заседания от 8 апреля </w:t>
      </w:r>
      <w:smartTag w:uri="urn:schemas-microsoft-com:office:smarttags" w:element="metricconverter">
        <w:smartTagPr>
          <w:attr w:name="ProductID" w:val="2015 г"/>
        </w:smartTagPr>
        <w:r w:rsidRPr="00FA1D7D">
          <w:rPr>
            <w:rFonts w:ascii="Times New Roman" w:hAnsi="Times New Roman"/>
            <w:sz w:val="24"/>
            <w:szCs w:val="24"/>
          </w:rPr>
          <w:t>2015 г</w:t>
        </w:r>
      </w:smartTag>
      <w:r w:rsidRPr="00FA1D7D">
        <w:rPr>
          <w:rFonts w:ascii="Times New Roman" w:hAnsi="Times New Roman"/>
          <w:sz w:val="24"/>
          <w:szCs w:val="24"/>
        </w:rPr>
        <w:t>. № 1/15).</w:t>
      </w:r>
    </w:p>
    <w:p w:rsidR="000300C1" w:rsidRPr="00FA1D7D" w:rsidRDefault="000300C1" w:rsidP="0018445D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Авторская  программа по русскому языку В.В.Бабайцевой (Рабочие программы. Русский язык. 5-9 классы: учебно-методическое пособие / сост. Е.И.Харитонова.-М.:Дрофа, 2011.</w:t>
      </w:r>
    </w:p>
    <w:p w:rsidR="000300C1" w:rsidRPr="00FA1D7D" w:rsidRDefault="000300C1" w:rsidP="0018445D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Закон Республики Татарстан от 22 июля 2013 года N 68-ЗРТ «Об образовании» (в ред. Законов РТ от 23.07.2014 N 61-ЗРТ, от 16.03.2015 N 14-ЗРТ).  </w:t>
      </w:r>
    </w:p>
    <w:p w:rsidR="000300C1" w:rsidRPr="00FA1D7D" w:rsidRDefault="000300C1" w:rsidP="0018445D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Основная образовательная программа основного общего образования муниципального бюджетного общеобразовательного учреждения «Верхнеуслонская гимназия».</w:t>
      </w:r>
    </w:p>
    <w:p w:rsidR="000300C1" w:rsidRPr="00FA1D7D" w:rsidRDefault="000300C1" w:rsidP="0018445D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Учебный план муниципального бюджетного общеобразовательного учреждения «В</w:t>
      </w:r>
      <w:r>
        <w:rPr>
          <w:rFonts w:ascii="Times New Roman" w:hAnsi="Times New Roman"/>
          <w:sz w:val="24"/>
          <w:szCs w:val="24"/>
        </w:rPr>
        <w:t>ерхнеуслонская гимназия» на 2018-2019</w:t>
      </w:r>
      <w:r w:rsidRPr="00FA1D7D">
        <w:rPr>
          <w:rFonts w:ascii="Times New Roman" w:hAnsi="Times New Roman"/>
          <w:sz w:val="24"/>
          <w:szCs w:val="24"/>
        </w:rPr>
        <w:t xml:space="preserve"> учебный год.</w:t>
      </w:r>
    </w:p>
    <w:p w:rsidR="000300C1" w:rsidRPr="00FA1D7D" w:rsidRDefault="000300C1" w:rsidP="0018445D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Положение  о рабочей программе  по учебному предмету (курсу) муниципального бюджетного общеобразовательного учреждения «Верхнеуслонская гимназия».</w:t>
      </w:r>
    </w:p>
    <w:p w:rsidR="000300C1" w:rsidRPr="00FA1D7D" w:rsidRDefault="000300C1" w:rsidP="0018445D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Положение о формах, периодичности и порядке текущего контроля успеваемости и промежуточной аттестации  обучающихся муниципального бюджетного общеобразовательного учреждения «Верхнеуслонская гимназия».</w:t>
      </w:r>
    </w:p>
    <w:p w:rsidR="000300C1" w:rsidRPr="00FA1D7D" w:rsidRDefault="000300C1" w:rsidP="00564272">
      <w:pPr>
        <w:shd w:val="clear" w:color="auto" w:fill="FFFFFF"/>
        <w:spacing w:line="317" w:lineRule="exact"/>
        <w:ind w:firstLine="696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lastRenderedPageBreak/>
        <w:t xml:space="preserve">Русский язык - это родной язык русского народа, государственный язык Российской Федерации, средство межнационального общения, консолидации и единения народов России; основа формирования гражданской идентичности и толерантности в поликультурном обществе. Метапредметные образовательные функции русского языка определяют универсальный, обобщающий характер воздействия предмета «Русский язык» на формирование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личности ребёнка в процессе его обучения в школе. Русский язык является основой развития </w:t>
      </w:r>
      <w:r w:rsidRPr="00FA1D7D">
        <w:rPr>
          <w:rFonts w:ascii="Times New Roman" w:hAnsi="Times New Roman"/>
          <w:color w:val="000000"/>
          <w:sz w:val="24"/>
          <w:szCs w:val="24"/>
        </w:rPr>
        <w:t>мышления, интеллектуальных и творческих способностей учащихся; основой самореализа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ции и социализации личности, развития способности к самостоятельному усвоению новых </w:t>
      </w:r>
      <w:r w:rsidRPr="00FA1D7D">
        <w:rPr>
          <w:rFonts w:ascii="Times New Roman" w:hAnsi="Times New Roman"/>
          <w:color w:val="000000"/>
          <w:sz w:val="24"/>
          <w:szCs w:val="24"/>
        </w:rPr>
        <w:t>знаний и умений, включая организацию учебной деятельности. Будучи формой хранения и усвоения различных знаний, русский язык неразрывно связан со всеми школьными предметами, влияет на качество их усвоения, а в дальнейшем на качество овладения профессиональными навыками. Язык является основой формирования этических норм поведения ребёнка в разных жизненных ситуациях, развития способности давать аргументированную оценку поступкам с позиций моральных норм.</w:t>
      </w:r>
    </w:p>
    <w:p w:rsidR="000300C1" w:rsidRPr="00FA1D7D" w:rsidRDefault="000300C1" w:rsidP="00564272">
      <w:pPr>
        <w:shd w:val="clear" w:color="auto" w:fill="FFFFFF"/>
        <w:spacing w:line="317" w:lineRule="exact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Целями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изучения русского языка в основной школе являются:</w:t>
      </w:r>
    </w:p>
    <w:p w:rsidR="000300C1" w:rsidRPr="00FA1D7D" w:rsidRDefault="000300C1" w:rsidP="00564272">
      <w:pPr>
        <w:widowControl w:val="0"/>
        <w:numPr>
          <w:ilvl w:val="0"/>
          <w:numId w:val="2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2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воспитание гражданственности и патриотизма, сознательного отношения к языку как к явлению культуры, основному средству общения и получения знаний в разных сферах </w:t>
      </w:r>
      <w:r w:rsidRPr="00FA1D7D">
        <w:rPr>
          <w:rFonts w:ascii="Times New Roman" w:hAnsi="Times New Roman"/>
          <w:color w:val="000000"/>
          <w:sz w:val="24"/>
          <w:szCs w:val="24"/>
        </w:rPr>
        <w:t>человеческой деятельности, воспитание уважения и любви к русскому языку;</w:t>
      </w:r>
    </w:p>
    <w:p w:rsidR="000300C1" w:rsidRPr="00FA1D7D" w:rsidRDefault="000300C1" w:rsidP="00564272">
      <w:pPr>
        <w:widowControl w:val="0"/>
        <w:numPr>
          <w:ilvl w:val="0"/>
          <w:numId w:val="2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овладение русским языком как средством общения в повседневной жизни и учеб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  <w:t>ной деятельности; развитие готовности и способности к речевому взаимодействию и взаимо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>пониманию, потребности в речевом самосовершенствовании; овладение важными общеучебными умениями и универсальными учебными действиями (умения формулировать цели деятельности, планировать её, осуществлять речевой самоконтроль и самокоррекцию, проводить библиографический поиск, извлекать и преобразовывать необходимую информа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цию из лингвистических словарей различных типов и других источников, включая СМИ и </w:t>
      </w:r>
      <w:r w:rsidRPr="00FA1D7D">
        <w:rPr>
          <w:rFonts w:ascii="Times New Roman" w:hAnsi="Times New Roman"/>
          <w:color w:val="000000"/>
          <w:sz w:val="24"/>
          <w:szCs w:val="24"/>
        </w:rPr>
        <w:t>Интернет; осуществлять информационную переработку текста);</w:t>
      </w:r>
    </w:p>
    <w:p w:rsidR="000300C1" w:rsidRPr="00FA1D7D" w:rsidRDefault="000300C1" w:rsidP="00564272">
      <w:pPr>
        <w:widowControl w:val="0"/>
        <w:numPr>
          <w:ilvl w:val="0"/>
          <w:numId w:val="2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</w:t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рах и ситуациях его использования; обогащение словарного запаса и грамматического строя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речи учащихся; развитие готовности и способности к речевому взаимодействию и взаимопо</w:t>
      </w:r>
      <w:r w:rsidRPr="00FA1D7D">
        <w:rPr>
          <w:rFonts w:ascii="Times New Roman" w:hAnsi="Times New Roman"/>
          <w:color w:val="000000"/>
          <w:sz w:val="24"/>
          <w:szCs w:val="24"/>
        </w:rPr>
        <w:t>ниманию, потребности к речевому самосовершенствованию;</w:t>
      </w:r>
    </w:p>
    <w:p w:rsidR="000300C1" w:rsidRPr="00FA1D7D" w:rsidRDefault="000300C1" w:rsidP="00564272">
      <w:pPr>
        <w:widowControl w:val="0"/>
        <w:numPr>
          <w:ilvl w:val="0"/>
          <w:numId w:val="2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освоение знаний о русском языке, его устройстве и функционировании в различ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ных сферах и ситуациях общения; стилистических ресурсах, основных нормах русского ли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>тературного языка и речевого этикета; обогащение словарного запаса и расширение круга используемых грамматических средств</w:t>
      </w:r>
    </w:p>
    <w:p w:rsidR="000300C1" w:rsidRPr="00FA1D7D" w:rsidRDefault="000300C1" w:rsidP="00564272">
      <w:pPr>
        <w:widowControl w:val="0"/>
        <w:numPr>
          <w:ilvl w:val="0"/>
          <w:numId w:val="2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 xml:space="preserve"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общения,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умений работать с текстом, осуществлять информационный поиск, извлекать и преобра</w:t>
      </w:r>
      <w:r w:rsidRPr="00FA1D7D">
        <w:rPr>
          <w:rFonts w:ascii="Times New Roman" w:hAnsi="Times New Roman"/>
          <w:color w:val="000000"/>
          <w:sz w:val="24"/>
          <w:szCs w:val="24"/>
        </w:rPr>
        <w:t>зовывать необходимую информацию.</w:t>
      </w:r>
    </w:p>
    <w:p w:rsidR="000300C1" w:rsidRPr="00FA1D7D" w:rsidRDefault="000300C1" w:rsidP="00564272">
      <w:pPr>
        <w:shd w:val="clear" w:color="auto" w:fill="FFFFFF"/>
        <w:spacing w:line="317" w:lineRule="exact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Эти цели обусловливают следующие </w:t>
      </w: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задачи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:</w:t>
      </w:r>
    </w:p>
    <w:p w:rsidR="000300C1" w:rsidRPr="00FA1D7D" w:rsidRDefault="000300C1" w:rsidP="00876622">
      <w:pPr>
        <w:widowControl w:val="0"/>
        <w:numPr>
          <w:ilvl w:val="0"/>
          <w:numId w:val="3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lastRenderedPageBreak/>
        <w:t>дать учащимся представление о роли языка в жизни общества, о языке как разви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>вающемся явлении, о месте русского языка в современном мире, о его богатстве и вырази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 xml:space="preserve">тельности; обеспечить усвоение определенного круга знаний из области фонетики, графики, орфоэпии, </w:t>
      </w:r>
      <w:r>
        <w:rPr>
          <w:rFonts w:ascii="Times New Roman" w:hAnsi="Times New Roman"/>
          <w:color w:val="000000"/>
          <w:sz w:val="24"/>
          <w:szCs w:val="24"/>
        </w:rPr>
        <w:t xml:space="preserve">орфографии, лексики, морфемики, </w:t>
      </w:r>
      <w:r w:rsidRPr="00FA1D7D">
        <w:rPr>
          <w:rFonts w:ascii="Times New Roman" w:hAnsi="Times New Roman"/>
          <w:color w:val="000000"/>
          <w:sz w:val="24"/>
          <w:szCs w:val="24"/>
        </w:rPr>
        <w:t>словообразования, морфологии, синтаксиса, пунктуации, стилистики, а также формирование умений применять эти знания на практике;</w:t>
      </w:r>
    </w:p>
    <w:p w:rsidR="000300C1" w:rsidRPr="00FA1D7D" w:rsidRDefault="000300C1" w:rsidP="00876622">
      <w:pPr>
        <w:widowControl w:val="0"/>
        <w:numPr>
          <w:ilvl w:val="0"/>
          <w:numId w:val="3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развивать речь учащихся: обогащать их активный и пассивный запас слов, грам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матический строй речи; способствовать усвоению норм литературного языка, формированию </w:t>
      </w:r>
      <w:r w:rsidRPr="00FA1D7D">
        <w:rPr>
          <w:rFonts w:ascii="Times New Roman" w:hAnsi="Times New Roman"/>
          <w:color w:val="000000"/>
          <w:sz w:val="24"/>
          <w:szCs w:val="24"/>
        </w:rPr>
        <w:t>и совершенствованию умений и навыков грамотного и свободного владения устной и пись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>менной речью во всех основных видах речевой деятельности;</w:t>
      </w:r>
    </w:p>
    <w:p w:rsidR="000300C1" w:rsidRPr="00FA1D7D" w:rsidRDefault="000300C1" w:rsidP="00876622">
      <w:pPr>
        <w:widowControl w:val="0"/>
        <w:numPr>
          <w:ilvl w:val="0"/>
          <w:numId w:val="3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формировать и совершенствовать орфографические и пунктуационные умения и навыки.</w:t>
      </w:r>
    </w:p>
    <w:p w:rsidR="000300C1" w:rsidRPr="00FA1D7D" w:rsidRDefault="000300C1" w:rsidP="00876622">
      <w:pPr>
        <w:shd w:val="clear" w:color="auto" w:fill="FFFFFF"/>
        <w:spacing w:after="0" w:line="317" w:lineRule="exact"/>
        <w:ind w:firstLine="696"/>
        <w:jc w:val="both"/>
        <w:rPr>
          <w:rFonts w:ascii="Times New Roman" w:hAnsi="Times New Roman"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В программе реализован коммуникативно-деятельностный подход, предполагающий предъявление материала не в знаниевой, а в деятельно</w:t>
      </w:r>
      <w:r>
        <w:rPr>
          <w:rFonts w:ascii="Times New Roman" w:hAnsi="Times New Roman"/>
          <w:color w:val="000000"/>
          <w:sz w:val="24"/>
          <w:szCs w:val="24"/>
        </w:rPr>
        <w:t>стной форме. Усиление коммуника</w:t>
      </w:r>
      <w:r w:rsidRPr="00FA1D7D">
        <w:rPr>
          <w:rFonts w:ascii="Times New Roman" w:hAnsi="Times New Roman"/>
          <w:color w:val="000000"/>
          <w:sz w:val="24"/>
          <w:szCs w:val="24"/>
        </w:rPr>
        <w:t>тивно-деятельностной направленности курса является важнейшим условием формирования функциональной грамотности как способности человека максимально быстро адаптировать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>ся во внешней среде и активно в ней функционировать.</w:t>
      </w:r>
    </w:p>
    <w:p w:rsidR="000300C1" w:rsidRPr="00FA1D7D" w:rsidRDefault="000300C1" w:rsidP="00876622">
      <w:pPr>
        <w:shd w:val="clear" w:color="auto" w:fill="FFFFFF"/>
        <w:spacing w:after="0" w:line="317" w:lineRule="exact"/>
        <w:ind w:firstLine="706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Основными показателями функциональной грамотности, имеющей метапредметный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A1D7D">
        <w:rPr>
          <w:rFonts w:ascii="Times New Roman" w:hAnsi="Times New Roman"/>
          <w:color w:val="000000"/>
          <w:sz w:val="24"/>
          <w:szCs w:val="24"/>
        </w:rPr>
        <w:t>статус, являются:</w:t>
      </w:r>
    </w:p>
    <w:p w:rsidR="000300C1" w:rsidRPr="00FA1D7D" w:rsidRDefault="000300C1" w:rsidP="00876622">
      <w:pPr>
        <w:widowControl w:val="0"/>
        <w:numPr>
          <w:ilvl w:val="0"/>
          <w:numId w:val="3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коммуникативные универсальные учебные действия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(владеть всеми видами рече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>вой деятельности, строить продуктивное речевое взаимодействие со сверстниками и взрос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лыми; адекватно воспринимать устную и письменную речь; точно, правильно, логично и вы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разительно излагать свою точку зрения по поставленной проблеме; соблюдать в процессе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коммуникации основные нормы устной и письменной речи и правила русского речевого эти</w:t>
      </w:r>
      <w:r w:rsidRPr="00FA1D7D">
        <w:rPr>
          <w:rFonts w:ascii="Times New Roman" w:hAnsi="Times New Roman"/>
          <w:color w:val="000000"/>
          <w:sz w:val="24"/>
          <w:szCs w:val="24"/>
        </w:rPr>
        <w:t>кета и др.);</w:t>
      </w:r>
    </w:p>
    <w:p w:rsidR="000300C1" w:rsidRPr="00FA1D7D" w:rsidRDefault="000300C1" w:rsidP="00876622">
      <w:pPr>
        <w:widowControl w:val="0"/>
        <w:numPr>
          <w:ilvl w:val="0"/>
          <w:numId w:val="3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2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познавательные универсальные учебные действия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(формулировать проблему, вы</w:t>
      </w:r>
      <w:r w:rsidRPr="00FA1D7D">
        <w:rPr>
          <w:rFonts w:ascii="Times New Roman" w:hAnsi="Times New Roman"/>
          <w:color w:val="000000"/>
          <w:sz w:val="24"/>
          <w:szCs w:val="24"/>
        </w:rPr>
        <w:t>двигать аргументы, строить логическую цепь рассуждения, находить доказательства, под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тверждающие или опровергающие тезис; осуществлять библиографический поиск, извлекать </w:t>
      </w:r>
      <w:r w:rsidRPr="00FA1D7D">
        <w:rPr>
          <w:rFonts w:ascii="Times New Roman" w:hAnsi="Times New Roman"/>
          <w:color w:val="000000"/>
          <w:sz w:val="24"/>
          <w:szCs w:val="24"/>
        </w:rPr>
        <w:t>необходимую информацию из различных источников; определять основную и второстепен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ную информацию, осмысливать цель чтения, выбирая вид чтения в зависимости от коммуни</w:t>
      </w:r>
      <w:r w:rsidRPr="00FA1D7D">
        <w:rPr>
          <w:rFonts w:ascii="Times New Roman" w:hAnsi="Times New Roman"/>
          <w:color w:val="000000"/>
          <w:sz w:val="24"/>
          <w:szCs w:val="24"/>
        </w:rPr>
        <w:t>кативной цели; применять методы информационного поиска, в том числе с помощью компьютерных средств; перерабатывать, систематизировать информацию и предъявлять ее разными способами и др.);</w:t>
      </w:r>
    </w:p>
    <w:p w:rsidR="000300C1" w:rsidRPr="00FA1D7D" w:rsidRDefault="000300C1" w:rsidP="00876622">
      <w:pPr>
        <w:widowControl w:val="0"/>
        <w:numPr>
          <w:ilvl w:val="0"/>
          <w:numId w:val="3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регулятивные универсальные учебные действия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(ставить и адекватно формулировать цель деятельности, планировать последовательность действий и при необходимости из</w:t>
      </w:r>
      <w:r w:rsidRPr="00FA1D7D">
        <w:rPr>
          <w:rFonts w:ascii="Times New Roman" w:hAnsi="Times New Roman"/>
          <w:color w:val="000000"/>
          <w:sz w:val="24"/>
          <w:szCs w:val="24"/>
        </w:rPr>
        <w:t>менять ее; осуществлять самоконтроль, самооценку, самокоррекцию и др.). Основные ком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поненты функциональной грамотности базируются на видах речевой деятельности и предпо</w:t>
      </w:r>
      <w:r w:rsidRPr="00FA1D7D">
        <w:rPr>
          <w:rFonts w:ascii="Times New Roman" w:hAnsi="Times New Roman"/>
          <w:color w:val="000000"/>
          <w:sz w:val="24"/>
          <w:szCs w:val="24"/>
        </w:rPr>
        <w:t>лагают целенаправленное развитие речемыслительных способностей учащихся.</w:t>
      </w:r>
    </w:p>
    <w:p w:rsidR="000300C1" w:rsidRPr="00FA1D7D" w:rsidRDefault="000300C1" w:rsidP="00564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Методы и приёмы  обучения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:</w:t>
      </w:r>
    </w:p>
    <w:p w:rsidR="000300C1" w:rsidRPr="00FA1D7D" w:rsidRDefault="000300C1" w:rsidP="001B744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 обобщающая беседа по изученному материалу;</w:t>
      </w:r>
    </w:p>
    <w:p w:rsidR="000300C1" w:rsidRPr="00FA1D7D" w:rsidRDefault="000300C1" w:rsidP="001B744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различные виды разбора (фонетический, лексический, словообразовательный,</w:t>
      </w:r>
    </w:p>
    <w:p w:rsidR="000300C1" w:rsidRPr="00FA1D7D" w:rsidRDefault="000300C1" w:rsidP="0087662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--морфологический, синтаксический, лингвистический, речеведческий);</w:t>
      </w:r>
    </w:p>
    <w:p w:rsidR="000300C1" w:rsidRPr="00FA1D7D" w:rsidRDefault="000300C1" w:rsidP="0087662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 xml:space="preserve"> - виды работ, связанные с анализом текста, с его переработкой (целенаправленные выписки, составление плана, тезисов, конспекта);</w:t>
      </w:r>
    </w:p>
    <w:p w:rsidR="000300C1" w:rsidRPr="00FA1D7D" w:rsidRDefault="000300C1" w:rsidP="0087662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 составление учащимися авторского текста в различных жанрах ( подготовка реферата, доклада, написание анализа, рецензии, творческих работ в жанре эссе, очерка, рассказа и т.д);</w:t>
      </w:r>
    </w:p>
    <w:p w:rsidR="000300C1" w:rsidRPr="00FA1D7D" w:rsidRDefault="000300C1" w:rsidP="0087662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-наблюдение за речью окружающих, сбор соответствующего речевого материала с последующим его использованием по заданию учителя;</w:t>
      </w:r>
    </w:p>
    <w:p w:rsidR="000300C1" w:rsidRPr="00FA1D7D" w:rsidRDefault="000300C1" w:rsidP="00876622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-изложения на основе текстов типа описания, рассуждения;</w:t>
      </w:r>
    </w:p>
    <w:p w:rsidR="000300C1" w:rsidRPr="00FA1D7D" w:rsidRDefault="000300C1" w:rsidP="00876622">
      <w:pPr>
        <w:widowControl w:val="0"/>
        <w:shd w:val="clear" w:color="auto" w:fill="FFFFFF"/>
        <w:tabs>
          <w:tab w:val="left" w:pos="180"/>
          <w:tab w:val="left" w:pos="1138"/>
          <w:tab w:val="left" w:pos="5175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-комментирование орфограмм и пунктограмм.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ab/>
      </w:r>
    </w:p>
    <w:p w:rsidR="000300C1" w:rsidRPr="00FA1D7D" w:rsidRDefault="000300C1" w:rsidP="00876622">
      <w:pPr>
        <w:shd w:val="clear" w:color="auto" w:fill="FFFFFF"/>
        <w:spacing w:after="0" w:line="317" w:lineRule="exact"/>
        <w:ind w:firstLine="706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b/>
          <w:bCs/>
          <w:color w:val="000000"/>
          <w:sz w:val="24"/>
          <w:szCs w:val="24"/>
        </w:rPr>
        <w:t xml:space="preserve">Технологии, используемые в работе: </w:t>
      </w:r>
      <w:r w:rsidRPr="00FA1D7D">
        <w:rPr>
          <w:rFonts w:ascii="Times New Roman" w:hAnsi="Times New Roman"/>
          <w:color w:val="000000"/>
          <w:sz w:val="24"/>
          <w:szCs w:val="24"/>
        </w:rPr>
        <w:t>КСО (коллективные средства обучения); АМО (активные методы обучения); развития критического мышления посредством чтения и письма; ИКТ – технологии; исследовательские технологии; здоровьесберегающие технологии.</w:t>
      </w:r>
    </w:p>
    <w:p w:rsidR="000300C1" w:rsidRPr="00FA1D7D" w:rsidRDefault="000300C1" w:rsidP="0087662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Формы организации учебного процесса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:</w:t>
      </w:r>
    </w:p>
    <w:p w:rsidR="000300C1" w:rsidRPr="00FA1D7D" w:rsidRDefault="000300C1" w:rsidP="00876622">
      <w:pPr>
        <w:widowControl w:val="0"/>
        <w:numPr>
          <w:ilvl w:val="0"/>
          <w:numId w:val="3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групповые;</w:t>
      </w:r>
    </w:p>
    <w:p w:rsidR="000300C1" w:rsidRPr="00FA1D7D" w:rsidRDefault="000300C1" w:rsidP="00876622">
      <w:pPr>
        <w:widowControl w:val="0"/>
        <w:numPr>
          <w:ilvl w:val="0"/>
          <w:numId w:val="3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коллективные;</w:t>
      </w:r>
    </w:p>
    <w:p w:rsidR="000300C1" w:rsidRPr="00FA1D7D" w:rsidRDefault="000300C1" w:rsidP="00876622">
      <w:pPr>
        <w:widowControl w:val="0"/>
        <w:numPr>
          <w:ilvl w:val="0"/>
          <w:numId w:val="3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индивидуальные </w:t>
      </w:r>
    </w:p>
    <w:p w:rsidR="000300C1" w:rsidRPr="00FA1D7D" w:rsidRDefault="000300C1" w:rsidP="00876622">
      <w:pPr>
        <w:widowControl w:val="0"/>
        <w:shd w:val="clear" w:color="auto" w:fill="FFFFFF"/>
        <w:tabs>
          <w:tab w:val="left" w:pos="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Преобладающие формы контроля - словарный диктант, диктант, сочинение, изложение, зачет, тест, проверочная работа </w:t>
      </w:r>
    </w:p>
    <w:p w:rsidR="000300C1" w:rsidRPr="00FA1D7D" w:rsidRDefault="000300C1" w:rsidP="0087662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 xml:space="preserve">Программа детализирует и раскрывает содержание стандарта, определяет общую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стратегию обучения, воспитания и развития учащихся средствами учебного предмета в соответствии с целями изучения русского языка, определенными ФГОС ООО. </w:t>
      </w:r>
    </w:p>
    <w:p w:rsidR="000300C1" w:rsidRPr="00FA1D7D" w:rsidRDefault="000300C1" w:rsidP="0087662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</w:t>
      </w:r>
    </w:p>
    <w:p w:rsidR="000300C1" w:rsidRDefault="000300C1" w:rsidP="00564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Учебный материал разделен на два концентра: вводный курс (начало 5 класса) и основной курс (5—9 классы).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br/>
        <w:t>Теоретические сведения вводного курса даны в сборнике заданий для 5 класса. Эти сведения, позволяют повторить изученное в начальной школе и дать некоторые пропедевтические сведения, необходимые для изучения фонетики, морфологии, словообразования и лексикологии.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br/>
        <w:t xml:space="preserve">Правила орфографии и. пунктуации излагаются в тесной связи с изложением соответствующих теоретических сведений на протяжении 5—9 классов. </w:t>
      </w:r>
    </w:p>
    <w:p w:rsidR="000300C1" w:rsidRPr="00FA1D7D" w:rsidRDefault="000300C1" w:rsidP="00564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Общая характеристика предмета.</w:t>
      </w:r>
    </w:p>
    <w:p w:rsidR="000300C1" w:rsidRPr="00FA1D7D" w:rsidRDefault="000300C1" w:rsidP="00564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спо-собностей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0300C1" w:rsidRPr="00FA1D7D" w:rsidRDefault="000300C1" w:rsidP="00564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 xml:space="preserve">         Содержание обучения русскому языку отобрано и структурировано на основе компетентностного подхода. В соответствии с этим в V– IX классах формируются и развиваются коммуникативная, языковая, лингвистическая (языковедческая) и культуроведческая компетенции.</w:t>
      </w:r>
    </w:p>
    <w:p w:rsidR="000300C1" w:rsidRPr="00FA1D7D" w:rsidRDefault="000300C1" w:rsidP="00564272">
      <w:pPr>
        <w:widowControl w:val="0"/>
        <w:numPr>
          <w:ilvl w:val="0"/>
          <w:numId w:val="3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Коммуникативная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компетенция – овладение всеми видами речевой деятельности и основами культуры устной и письменной речи, базовыми  умениями и навыками использования языка в жизненно важных для данного возраста сферах и ситуациях общения.</w:t>
      </w:r>
    </w:p>
    <w:p w:rsidR="000300C1" w:rsidRPr="00FA1D7D" w:rsidRDefault="000300C1" w:rsidP="00564272">
      <w:pPr>
        <w:widowControl w:val="0"/>
        <w:numPr>
          <w:ilvl w:val="0"/>
          <w:numId w:val="3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Языковая и лингвистическая (языковедческая)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компетенции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 умение пользоваться различными лингвистическими словарями.</w:t>
      </w:r>
    </w:p>
    <w:p w:rsidR="000300C1" w:rsidRPr="00FA1D7D" w:rsidRDefault="000300C1" w:rsidP="00564272">
      <w:pPr>
        <w:widowControl w:val="0"/>
        <w:numPr>
          <w:ilvl w:val="0"/>
          <w:numId w:val="3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Культуроведческая</w:t>
      </w:r>
      <w:r>
        <w:rPr>
          <w:rFonts w:ascii="Times New Roman" w:hAnsi="Times New Roman"/>
          <w:b/>
          <w:color w:val="000000"/>
          <w:spacing w:val="-1"/>
          <w:sz w:val="24"/>
          <w:szCs w:val="24"/>
        </w:rPr>
        <w:t xml:space="preserve">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0300C1" w:rsidRPr="00FA1D7D" w:rsidRDefault="000300C1" w:rsidP="00564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  Указанные блоки в учебном процессе неразрывно взаимосвязаны или интегрированы. Так, например, при обучении морфологии учащиеся не только получают соответствующие знания и овладевают необходимыми умениями и навыками, но и совершенствуют все виды речевой деятельности, различные коммуникативные навыки, а также углубляют представление о родном языке как национально-культурном феномене.</w:t>
      </w:r>
    </w:p>
    <w:p w:rsidR="000300C1" w:rsidRPr="00FA1D7D" w:rsidRDefault="000300C1" w:rsidP="00564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      Программа русского языка для основной школы направлена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Программа для основной школы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Основная школа обеспечивает общекультурный уровень человека, позволяющий продолжить обучение в различных образовательных учреждениях: в средней полной школе, в средних специальных учебных заведениях. Доминирующей идеей программы является интенсивное речевое и интеллектуальное развитие учащихся. </w:t>
      </w:r>
    </w:p>
    <w:p w:rsidR="000300C1" w:rsidRPr="00FA1D7D" w:rsidRDefault="000300C1" w:rsidP="00564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Описание места предмета в учебном плане.</w:t>
      </w:r>
    </w:p>
    <w:p w:rsidR="000300C1" w:rsidRDefault="000300C1" w:rsidP="001B744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>В соответствии с учебным планом МБОУ «Верхнеуслонская гимназия” для  изучения  русского языка отводи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тся </w:t>
      </w:r>
      <w:r>
        <w:rPr>
          <w:rFonts w:ascii="Times New Roman" w:hAnsi="Times New Roman"/>
          <w:sz w:val="24"/>
          <w:szCs w:val="24"/>
        </w:rPr>
        <w:t>102 часа</w:t>
      </w:r>
      <w:r w:rsidRPr="00FA1D7D">
        <w:rPr>
          <w:rFonts w:ascii="Times New Roman" w:hAnsi="Times New Roman"/>
          <w:sz w:val="24"/>
          <w:szCs w:val="24"/>
        </w:rPr>
        <w:t xml:space="preserve"> (34 недели по 3 часа) </w:t>
      </w:r>
    </w:p>
    <w:p w:rsidR="000300C1" w:rsidRPr="00FA1D7D" w:rsidRDefault="000300C1" w:rsidP="00691201">
      <w:pPr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 xml:space="preserve"> </w:t>
      </w:r>
    </w:p>
    <w:p w:rsidR="000300C1" w:rsidRPr="007E702D" w:rsidRDefault="000300C1" w:rsidP="00564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b/>
          <w:sz w:val="28"/>
          <w:szCs w:val="28"/>
        </w:rPr>
      </w:pPr>
      <w:r w:rsidRPr="007E702D">
        <w:rPr>
          <w:rFonts w:ascii="Times New Roman" w:hAnsi="Times New Roman"/>
          <w:b/>
          <w:sz w:val="28"/>
          <w:szCs w:val="28"/>
        </w:rPr>
        <w:t xml:space="preserve">2. Планируемые результаты обучения </w:t>
      </w:r>
    </w:p>
    <w:p w:rsidR="000300C1" w:rsidRPr="00FA1D7D" w:rsidRDefault="000300C1" w:rsidP="00564272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Style w:val="Heading2Char"/>
          <w:rFonts w:eastAsia="Times New Roman"/>
          <w:bCs w:val="0"/>
          <w:color w:val="000000"/>
          <w:spacing w:val="-1"/>
          <w:sz w:val="24"/>
          <w:szCs w:val="24"/>
        </w:rPr>
      </w:pPr>
      <w:r w:rsidRPr="00FA1D7D">
        <w:rPr>
          <w:rStyle w:val="Heading2Char"/>
          <w:sz w:val="24"/>
          <w:szCs w:val="24"/>
        </w:rPr>
        <w:t>Личностные результаты освоения основной образовательной программы:</w:t>
      </w:r>
    </w:p>
    <w:p w:rsidR="000300C1" w:rsidRPr="00FA1D7D" w:rsidRDefault="000300C1" w:rsidP="00564272">
      <w:pPr>
        <w:ind w:firstLine="709"/>
        <w:contextualSpacing/>
        <w:jc w:val="both"/>
        <w:rPr>
          <w:rStyle w:val="dash041e005f0431005f044b005f0447005f043d005f044b005f0439005f005fchar1char1"/>
          <w:szCs w:val="24"/>
        </w:rPr>
      </w:pPr>
      <w:r w:rsidRPr="00FA1D7D">
        <w:rPr>
          <w:rStyle w:val="dash041e005f0431005f044b005f0447005f043d005f044b005f0439005f005fchar1char1"/>
          <w:szCs w:val="24"/>
        </w:rPr>
        <w:t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0300C1" w:rsidRPr="00FA1D7D" w:rsidRDefault="000300C1" w:rsidP="00564272">
      <w:pPr>
        <w:ind w:firstLine="709"/>
        <w:contextualSpacing/>
        <w:jc w:val="both"/>
        <w:rPr>
          <w:rStyle w:val="dash041e005f0431005f044b005f0447005f043d005f044b005f0439005f005fchar1char1"/>
          <w:szCs w:val="24"/>
        </w:rPr>
      </w:pPr>
      <w:r w:rsidRPr="00FA1D7D">
        <w:rPr>
          <w:rStyle w:val="dash041e005f0431005f044b005f0447005f043d005f044b005f0439005f005fchar1char1"/>
          <w:szCs w:val="24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0300C1" w:rsidRPr="00FA1D7D" w:rsidRDefault="000300C1" w:rsidP="00564272">
      <w:pPr>
        <w:ind w:firstLine="709"/>
        <w:contextualSpacing/>
        <w:jc w:val="both"/>
        <w:rPr>
          <w:rStyle w:val="dash041e005f0431005f044b005f0447005f043d005f044b005f0439005f005fchar1char1"/>
          <w:szCs w:val="24"/>
        </w:rPr>
      </w:pPr>
      <w:r w:rsidRPr="00FA1D7D">
        <w:rPr>
          <w:rStyle w:val="dash041e005f0431005f044b005f0447005f043d005f044b005f0439005f005fchar1char1"/>
          <w:szCs w:val="24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0300C1" w:rsidRPr="00FA1D7D" w:rsidRDefault="000300C1" w:rsidP="00564272">
      <w:pPr>
        <w:ind w:firstLine="709"/>
        <w:contextualSpacing/>
        <w:jc w:val="both"/>
        <w:rPr>
          <w:rStyle w:val="dash041e005f0431005f044b005f0447005f043d005f044b005f0439005f005fchar1char1"/>
          <w:szCs w:val="24"/>
        </w:rPr>
      </w:pPr>
      <w:r w:rsidRPr="00FA1D7D">
        <w:rPr>
          <w:rStyle w:val="dash041e005f0431005f044b005f0447005f043d005f044b005f0439005f005fchar1char1"/>
          <w:szCs w:val="24"/>
        </w:rPr>
        <w:lastRenderedPageBreak/>
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0300C1" w:rsidRPr="00FA1D7D" w:rsidRDefault="000300C1" w:rsidP="00564272">
      <w:pPr>
        <w:ind w:firstLine="709"/>
        <w:contextualSpacing/>
        <w:jc w:val="both"/>
        <w:rPr>
          <w:rStyle w:val="dash041e005f0431005f044b005f0447005f043d005f044b005f0439005f005fchar1char1"/>
          <w:szCs w:val="24"/>
        </w:rPr>
      </w:pPr>
      <w:r w:rsidRPr="00FA1D7D">
        <w:rPr>
          <w:rStyle w:val="dash041e005f0431005f044b005f0447005f043d005f044b005f0439005f005fchar1char1"/>
          <w:szCs w:val="24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0300C1" w:rsidRPr="00FA1D7D" w:rsidRDefault="000300C1" w:rsidP="00564272">
      <w:pPr>
        <w:ind w:firstLine="709"/>
        <w:contextualSpacing/>
        <w:jc w:val="both"/>
        <w:rPr>
          <w:rStyle w:val="dash041e005f0431005f044b005f0447005f043d005f044b005f0439005f005fchar1char1"/>
          <w:szCs w:val="24"/>
        </w:rPr>
      </w:pPr>
      <w:r w:rsidRPr="00FA1D7D">
        <w:rPr>
          <w:rStyle w:val="dash041e005f0431005f044b005f0447005f043d005f044b005f0439005f005fchar1char1"/>
          <w:szCs w:val="24"/>
        </w:rPr>
        <w:t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r>
        <w:rPr>
          <w:rStyle w:val="dash041e005f0431005f044b005f0447005f043d005f044b005f0439005f005fchar1char1"/>
          <w:szCs w:val="24"/>
        </w:rPr>
        <w:t xml:space="preserve"> </w:t>
      </w:r>
      <w:r w:rsidRPr="00FA1D7D">
        <w:rPr>
          <w:rStyle w:val="dash041e005f0431005f044b005f0447005f043d005f044b005f0439005f005fchar1char1"/>
          <w:szCs w:val="24"/>
        </w:rPr>
        <w:t>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0300C1" w:rsidRPr="00FA1D7D" w:rsidRDefault="000300C1" w:rsidP="00564272">
      <w:pPr>
        <w:ind w:firstLine="709"/>
        <w:jc w:val="both"/>
        <w:rPr>
          <w:rStyle w:val="dash041e005f0431005f044b005f0447005f043d005f044b005f0439005f005fchar1char1"/>
          <w:szCs w:val="24"/>
        </w:rPr>
      </w:pPr>
      <w:r w:rsidRPr="00FA1D7D">
        <w:rPr>
          <w:rStyle w:val="dash041e005f0431005f044b005f0447005f043d005f044b005f0439005f005fchar1char1"/>
          <w:szCs w:val="24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0300C1" w:rsidRPr="00FA1D7D" w:rsidRDefault="000300C1" w:rsidP="00564272">
      <w:pPr>
        <w:ind w:firstLine="709"/>
        <w:jc w:val="both"/>
        <w:rPr>
          <w:rStyle w:val="dash041e005f0431005f044b005f0447005f043d005f044b005f0439005f005fchar1char1"/>
          <w:szCs w:val="24"/>
        </w:rPr>
      </w:pPr>
      <w:r w:rsidRPr="00FA1D7D">
        <w:rPr>
          <w:rStyle w:val="dash041e005f0431005f044b005f0447005f043d005f044b005f0439005f005fchar1char1"/>
          <w:szCs w:val="24"/>
        </w:rPr>
        <w:t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0300C1" w:rsidRPr="00FA1D7D" w:rsidRDefault="000300C1" w:rsidP="0087662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Style w:val="dash041e005f0431005f044b005f0447005f043d005f044b005f0439005f005fchar1char1"/>
          <w:szCs w:val="24"/>
        </w:rPr>
        <w:t xml:space="preserve"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</w:t>
      </w:r>
      <w:r w:rsidRPr="00FA1D7D">
        <w:rPr>
          <w:rStyle w:val="dash041e005f0431005f044b005f0447005f043d005f044b005f0439005f005fchar1char1"/>
          <w:szCs w:val="24"/>
        </w:rPr>
        <w:lastRenderedPageBreak/>
        <w:t>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0300C1" w:rsidRPr="00FA1D7D" w:rsidRDefault="000300C1" w:rsidP="00876622">
      <w:pPr>
        <w:pStyle w:val="2"/>
        <w:numPr>
          <w:ilvl w:val="0"/>
          <w:numId w:val="0"/>
        </w:numPr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  <w:bookmarkStart w:id="0" w:name="_Toc405145649"/>
      <w:bookmarkStart w:id="1" w:name="_Toc406058978"/>
      <w:bookmarkStart w:id="2" w:name="_Toc409691627"/>
      <w:bookmarkStart w:id="3" w:name="_Toc410653951"/>
      <w:bookmarkStart w:id="4" w:name="_Toc414553132"/>
      <w:r w:rsidRPr="00FA1D7D">
        <w:rPr>
          <w:rFonts w:ascii="Times New Roman" w:hAnsi="Times New Roman" w:cs="Times New Roman"/>
          <w:i w:val="0"/>
          <w:sz w:val="24"/>
          <w:szCs w:val="24"/>
        </w:rPr>
        <w:t>Метапредметные результаты освоения ООП</w:t>
      </w:r>
      <w:bookmarkEnd w:id="0"/>
      <w:bookmarkEnd w:id="1"/>
      <w:bookmarkEnd w:id="2"/>
      <w:bookmarkEnd w:id="3"/>
      <w:bookmarkEnd w:id="4"/>
    </w:p>
    <w:p w:rsidR="000300C1" w:rsidRPr="00FA1D7D" w:rsidRDefault="000300C1" w:rsidP="00876622">
      <w:pPr>
        <w:spacing w:after="0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Метапредметные результаты включают освоенные обучающимися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FA1D7D">
        <w:rPr>
          <w:rFonts w:ascii="Times New Roman" w:hAnsi="Times New Roman"/>
          <w:sz w:val="24"/>
          <w:szCs w:val="24"/>
        </w:rPr>
        <w:t>межпредметные понятия и универсальные учебные действия (регулятивные, познавательные,</w:t>
      </w:r>
      <w:r w:rsidRPr="00FA1D7D">
        <w:rPr>
          <w:rFonts w:ascii="Times New Roman" w:hAnsi="Times New Roman"/>
          <w:sz w:val="24"/>
          <w:szCs w:val="24"/>
        </w:rPr>
        <w:tab/>
        <w:t>коммуникативные).</w:t>
      </w:r>
    </w:p>
    <w:p w:rsidR="000300C1" w:rsidRPr="00FA1D7D" w:rsidRDefault="000300C1" w:rsidP="00876622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A1D7D">
        <w:rPr>
          <w:rFonts w:ascii="Times New Roman" w:hAnsi="Times New Roman"/>
          <w:b/>
          <w:sz w:val="24"/>
          <w:szCs w:val="24"/>
        </w:rPr>
        <w:t>Межпредметные понятия</w:t>
      </w:r>
    </w:p>
    <w:p w:rsidR="000300C1" w:rsidRPr="00FA1D7D" w:rsidRDefault="000300C1" w:rsidP="0087662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Условием формирования межпредметных понятий,  таких, как система, </w:t>
      </w:r>
      <w:r w:rsidRPr="00FA1D7D">
        <w:rPr>
          <w:rFonts w:ascii="Times New Roman" w:hAnsi="Times New Roman"/>
          <w:sz w:val="24"/>
          <w:szCs w:val="24"/>
          <w:shd w:val="clear" w:color="auto" w:fill="FFFFFF"/>
        </w:rPr>
        <w:t xml:space="preserve">факт, закономерность, феномен, анализ, синтез </w:t>
      </w:r>
      <w:r w:rsidRPr="00FA1D7D">
        <w:rPr>
          <w:rFonts w:ascii="Times New Roman" w:hAnsi="Times New Roman"/>
          <w:sz w:val="24"/>
          <w:szCs w:val="24"/>
        </w:rPr>
        <w:t xml:space="preserve"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</w:t>
      </w:r>
      <w:r w:rsidRPr="00FA1D7D">
        <w:rPr>
          <w:rFonts w:ascii="Times New Roman" w:hAnsi="Times New Roman"/>
          <w:b/>
          <w:sz w:val="24"/>
          <w:szCs w:val="24"/>
        </w:rPr>
        <w:t>основ читательской компетенции</w:t>
      </w:r>
      <w:r w:rsidRPr="00FA1D7D">
        <w:rPr>
          <w:rFonts w:ascii="Times New Roman" w:hAnsi="Times New Roman"/>
          <w:sz w:val="24"/>
          <w:szCs w:val="24"/>
        </w:rPr>
        <w:t>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0300C1" w:rsidRPr="00FA1D7D" w:rsidRDefault="000300C1" w:rsidP="00876622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При изучении учебных предметов обучающиеся усовершенствуют приобретенные на первом уровне </w:t>
      </w:r>
      <w:r w:rsidRPr="00FA1D7D">
        <w:rPr>
          <w:rFonts w:ascii="Times New Roman" w:hAnsi="Times New Roman"/>
          <w:b/>
          <w:sz w:val="24"/>
          <w:szCs w:val="24"/>
        </w:rPr>
        <w:t>навыки работы с информацией</w:t>
      </w:r>
      <w:r w:rsidRPr="00FA1D7D">
        <w:rPr>
          <w:rFonts w:ascii="Times New Roman" w:hAnsi="Times New Roman"/>
          <w:sz w:val="24"/>
          <w:szCs w:val="24"/>
        </w:rPr>
        <w:t xml:space="preserve">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0300C1" w:rsidRPr="00FA1D7D" w:rsidRDefault="000300C1" w:rsidP="0087662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 систематизировать, </w:t>
      </w:r>
      <w:r w:rsidRPr="00FA1D7D">
        <w:rPr>
          <w:rFonts w:ascii="Times New Roman" w:hAnsi="Times New Roman"/>
          <w:sz w:val="24"/>
          <w:szCs w:val="24"/>
        </w:rPr>
        <w:t>сопоставлять, анализировать, обобщать и интерпретировать информацию, содержащуюся в готовых информационных объектах;</w:t>
      </w:r>
    </w:p>
    <w:p w:rsidR="000300C1" w:rsidRPr="00FA1D7D" w:rsidRDefault="000300C1" w:rsidP="0087662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0300C1" w:rsidRPr="00FA1D7D" w:rsidRDefault="000300C1" w:rsidP="0087662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• заполнять и дополнять таблицы, схемы, диаграммы, тексты.</w:t>
      </w:r>
    </w:p>
    <w:p w:rsidR="000300C1" w:rsidRPr="00FA1D7D" w:rsidRDefault="000300C1" w:rsidP="00876622">
      <w:pPr>
        <w:suppressAutoHyphens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В ходе изучения всех учебных предметов обучающиеся </w:t>
      </w:r>
      <w:r w:rsidRPr="00FA1D7D">
        <w:rPr>
          <w:rFonts w:ascii="Times New Roman" w:hAnsi="Times New Roman"/>
          <w:b/>
          <w:sz w:val="24"/>
          <w:szCs w:val="24"/>
        </w:rPr>
        <w:t>приобретут опыт проектной деятельности</w:t>
      </w:r>
      <w:r w:rsidRPr="00FA1D7D">
        <w:rPr>
          <w:rFonts w:ascii="Times New Roman" w:hAnsi="Times New Roman"/>
          <w:sz w:val="24"/>
          <w:szCs w:val="24"/>
        </w:rPr>
        <w:t xml:space="preserve">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0300C1" w:rsidRPr="00FA1D7D" w:rsidRDefault="000300C1" w:rsidP="00876622">
      <w:pPr>
        <w:suppressAutoHyphens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0300C1" w:rsidRPr="00FA1D7D" w:rsidRDefault="000300C1" w:rsidP="0087662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lastRenderedPageBreak/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0300C1" w:rsidRPr="00FA1D7D" w:rsidRDefault="000300C1" w:rsidP="00876622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A1D7D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0300C1" w:rsidRPr="00FA1D7D" w:rsidRDefault="000300C1" w:rsidP="00876622">
      <w:pPr>
        <w:widowControl w:val="0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0300C1" w:rsidRPr="00FA1D7D" w:rsidRDefault="000300C1" w:rsidP="0087662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0300C1" w:rsidRPr="00FA1D7D" w:rsidRDefault="000300C1" w:rsidP="0087662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0300C1" w:rsidRPr="00FA1D7D" w:rsidRDefault="000300C1" w:rsidP="0087662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0300C1" w:rsidRPr="00FA1D7D" w:rsidRDefault="000300C1" w:rsidP="0087662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0300C1" w:rsidRPr="00FA1D7D" w:rsidRDefault="000300C1" w:rsidP="0056427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0300C1" w:rsidRPr="00FA1D7D" w:rsidRDefault="000300C1" w:rsidP="0056427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0300C1" w:rsidRPr="00FA1D7D" w:rsidRDefault="000300C1" w:rsidP="00564272">
      <w:pPr>
        <w:widowControl w:val="0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0300C1" w:rsidRPr="00FA1D7D" w:rsidRDefault="000300C1" w:rsidP="0056427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0300C1" w:rsidRPr="00FA1D7D" w:rsidRDefault="000300C1" w:rsidP="0056427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0300C1" w:rsidRPr="00FA1D7D" w:rsidRDefault="000300C1" w:rsidP="0056427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0300C1" w:rsidRPr="00FA1D7D" w:rsidRDefault="000300C1" w:rsidP="0056427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0300C1" w:rsidRPr="00FA1D7D" w:rsidRDefault="000300C1" w:rsidP="0056427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0300C1" w:rsidRPr="00FA1D7D" w:rsidRDefault="000300C1" w:rsidP="0056427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0300C1" w:rsidRPr="00FA1D7D" w:rsidRDefault="000300C1" w:rsidP="0056427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0300C1" w:rsidRPr="00FA1D7D" w:rsidRDefault="000300C1" w:rsidP="0056427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0300C1" w:rsidRPr="00FA1D7D" w:rsidRDefault="000300C1" w:rsidP="00564272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0300C1" w:rsidRPr="00FA1D7D" w:rsidRDefault="000300C1" w:rsidP="00564272">
      <w:pPr>
        <w:widowControl w:val="0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lastRenderedPageBreak/>
        <w:t>оценивать свою деятельность, аргументируя причины достижения или отсутствия планируемого результата;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0300C1" w:rsidRPr="00FA1D7D" w:rsidRDefault="000300C1" w:rsidP="00564272">
      <w:pPr>
        <w:widowControl w:val="0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0300C1" w:rsidRPr="00FA1D7D" w:rsidRDefault="000300C1" w:rsidP="00564272">
      <w:pPr>
        <w:widowControl w:val="0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0300C1" w:rsidRPr="00FA1D7D" w:rsidRDefault="000300C1" w:rsidP="00564272"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A1D7D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0300C1" w:rsidRPr="00FA1D7D" w:rsidRDefault="000300C1" w:rsidP="00564272">
      <w:pPr>
        <w:widowControl w:val="0"/>
        <w:numPr>
          <w:ilvl w:val="0"/>
          <w:numId w:val="10"/>
        </w:numPr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Умение определять понятия, </w:t>
      </w:r>
      <w:r w:rsidRPr="00FA1D7D">
        <w:rPr>
          <w:rFonts w:ascii="Times New Roman" w:hAnsi="Times New Roman"/>
          <w:sz w:val="24"/>
          <w:szCs w:val="24"/>
        </w:rPr>
        <w:t xml:space="preserve">создавать обобщения, устанавливать аналогии, классифицировать, самостоятельно выбирать </w:t>
      </w:r>
      <w:r w:rsidRPr="00FA1D7D">
        <w:rPr>
          <w:rFonts w:ascii="Times New Roman" w:hAnsi="Times New Roman"/>
          <w:sz w:val="24"/>
          <w:szCs w:val="24"/>
        </w:rPr>
        <w:lastRenderedPageBreak/>
        <w:t>основани</w:t>
      </w:r>
      <w:r>
        <w:rPr>
          <w:rFonts w:ascii="Times New Roman" w:hAnsi="Times New Roman"/>
          <w:sz w:val="24"/>
          <w:szCs w:val="24"/>
        </w:rPr>
        <w:t xml:space="preserve">я и критерии для классификации, </w:t>
      </w:r>
      <w:r w:rsidRPr="00FA1D7D">
        <w:rPr>
          <w:rFonts w:ascii="Times New Roman" w:hAnsi="Times New Roman"/>
          <w:sz w:val="24"/>
          <w:szCs w:val="24"/>
        </w:rPr>
        <w:t xml:space="preserve">устанавливать причинно-следственные связи, строить логическое рассуждение, </w:t>
      </w:r>
      <w:r>
        <w:rPr>
          <w:rFonts w:ascii="Times New Roman" w:hAnsi="Times New Roman"/>
          <w:sz w:val="24"/>
          <w:szCs w:val="24"/>
        </w:rPr>
        <w:t xml:space="preserve"> </w:t>
      </w:r>
      <w:r w:rsidRPr="00FA1D7D">
        <w:rPr>
          <w:rFonts w:ascii="Times New Roman" w:hAnsi="Times New Roman"/>
          <w:sz w:val="24"/>
          <w:szCs w:val="24"/>
        </w:rPr>
        <w:t>умозаключение (индуктивное, дедуктивное</w:t>
      </w:r>
      <w:r>
        <w:rPr>
          <w:rFonts w:ascii="Times New Roman" w:hAnsi="Times New Roman"/>
          <w:sz w:val="24"/>
          <w:szCs w:val="24"/>
        </w:rPr>
        <w:t xml:space="preserve">, по аналогии) и делать выводы. </w:t>
      </w:r>
      <w:r w:rsidRPr="00FA1D7D">
        <w:rPr>
          <w:rFonts w:ascii="Times New Roman" w:hAnsi="Times New Roman"/>
          <w:sz w:val="24"/>
          <w:szCs w:val="24"/>
        </w:rPr>
        <w:t>Обучающийся сможет: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выделять явление из общего ряда других явлений;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вербализовать эмоциональное впечатление, оказанное на него источником;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0300C1" w:rsidRPr="00FA1D7D" w:rsidRDefault="000300C1" w:rsidP="00564272">
      <w:pPr>
        <w:widowControl w:val="0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обозначать символом и знаком предмет и/или явление;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lastRenderedPageBreak/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строить доказательство: прямое, косвенное, от противного;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анализироват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FA1D7D">
        <w:rPr>
          <w:rFonts w:ascii="Times New Roman" w:hAnsi="Times New Roman"/>
          <w:sz w:val="24"/>
          <w:szCs w:val="24"/>
        </w:rPr>
        <w:t>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0300C1" w:rsidRPr="00FA1D7D" w:rsidRDefault="000300C1" w:rsidP="00564272">
      <w:pPr>
        <w:widowControl w:val="0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Смысловое чтение. Обучающийся сможет: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резюмировать главную идею текста;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0300C1" w:rsidRPr="00FA1D7D" w:rsidRDefault="000300C1" w:rsidP="00564272">
      <w:pPr>
        <w:widowControl w:val="0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определять свое отношение к природной среде;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0300C1" w:rsidRPr="00FA1D7D" w:rsidRDefault="000300C1" w:rsidP="005642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5. Развитие мотивации к овладению культурой активного использования словарей и других поисковых систем. Обучающийся сможет:</w:t>
      </w:r>
    </w:p>
    <w:p w:rsidR="000300C1" w:rsidRPr="00FA1D7D" w:rsidRDefault="000300C1" w:rsidP="00564272">
      <w:pPr>
        <w:pStyle w:val="18"/>
        <w:numPr>
          <w:ilvl w:val="0"/>
          <w:numId w:val="7"/>
        </w:numPr>
        <w:ind w:left="0"/>
        <w:jc w:val="both"/>
        <w:rPr>
          <w:rFonts w:ascii="Times New Roman" w:hAnsi="Times New Roman"/>
        </w:rPr>
      </w:pPr>
      <w:r w:rsidRPr="00FA1D7D">
        <w:rPr>
          <w:rFonts w:ascii="Times New Roman" w:hAnsi="Times New Roman"/>
        </w:rPr>
        <w:t>определять необходимые ключевые поисковые слова и запросы;</w:t>
      </w:r>
    </w:p>
    <w:p w:rsidR="000300C1" w:rsidRPr="00FA1D7D" w:rsidRDefault="000300C1" w:rsidP="00564272">
      <w:pPr>
        <w:pStyle w:val="18"/>
        <w:numPr>
          <w:ilvl w:val="0"/>
          <w:numId w:val="7"/>
        </w:numPr>
        <w:ind w:left="0"/>
        <w:jc w:val="both"/>
        <w:rPr>
          <w:rFonts w:ascii="Times New Roman" w:hAnsi="Times New Roman"/>
        </w:rPr>
      </w:pPr>
      <w:r w:rsidRPr="00FA1D7D">
        <w:rPr>
          <w:rFonts w:ascii="Times New Roman" w:hAnsi="Times New Roman"/>
        </w:rPr>
        <w:t>осуществлять взаимодействие с электронными поисковыми системами, словарями;</w:t>
      </w:r>
    </w:p>
    <w:p w:rsidR="000300C1" w:rsidRPr="00FA1D7D" w:rsidRDefault="000300C1" w:rsidP="00564272">
      <w:pPr>
        <w:pStyle w:val="18"/>
        <w:numPr>
          <w:ilvl w:val="0"/>
          <w:numId w:val="7"/>
        </w:numPr>
        <w:ind w:left="0"/>
        <w:jc w:val="both"/>
        <w:rPr>
          <w:rFonts w:ascii="Times New Roman" w:hAnsi="Times New Roman"/>
        </w:rPr>
      </w:pPr>
      <w:r w:rsidRPr="00FA1D7D">
        <w:rPr>
          <w:rFonts w:ascii="Times New Roman" w:hAnsi="Times New Roman"/>
        </w:rPr>
        <w:t>формировать множественную выборку из поисковых источников для объективизации результатов поиска;</w:t>
      </w:r>
    </w:p>
    <w:p w:rsidR="000300C1" w:rsidRPr="00FA1D7D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0300C1" w:rsidRPr="00691D95" w:rsidRDefault="000300C1" w:rsidP="00564272">
      <w:pPr>
        <w:tabs>
          <w:tab w:val="left" w:pos="993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Коммуникативные УУД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11"/>
        </w:numPr>
        <w:tabs>
          <w:tab w:val="left" w:pos="426"/>
        </w:tabs>
        <w:ind w:left="0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</w:t>
      </w:r>
    </w:p>
    <w:p w:rsidR="000300C1" w:rsidRPr="00691D95" w:rsidRDefault="000300C1" w:rsidP="00691D95">
      <w:pPr>
        <w:pStyle w:val="18"/>
        <w:widowControl w:val="0"/>
        <w:tabs>
          <w:tab w:val="left" w:pos="426"/>
        </w:tabs>
        <w:ind w:left="0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 xml:space="preserve">       и в    группе: находить общее решение и разрешать конфликты на основе согласования позиций и учета интересов; </w:t>
      </w:r>
    </w:p>
    <w:p w:rsidR="000300C1" w:rsidRPr="00691D95" w:rsidRDefault="000300C1" w:rsidP="00691D95">
      <w:pPr>
        <w:pStyle w:val="18"/>
        <w:widowControl w:val="0"/>
        <w:tabs>
          <w:tab w:val="left" w:pos="426"/>
        </w:tabs>
        <w:ind w:left="0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 xml:space="preserve">      формулировать,    аргументировать и отстаивать свое мнение. Обучающийся сможет:</w:t>
      </w:r>
    </w:p>
    <w:p w:rsidR="000300C1" w:rsidRPr="00691D95" w:rsidRDefault="000300C1" w:rsidP="00691D95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 xml:space="preserve">       определять возможные роли в совместной деятельности;</w:t>
      </w:r>
    </w:p>
    <w:p w:rsidR="000300C1" w:rsidRPr="00691D95" w:rsidRDefault="000300C1" w:rsidP="00564272">
      <w:pPr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lastRenderedPageBreak/>
        <w:t>играть определенную роль в совместной деятельности;</w:t>
      </w:r>
    </w:p>
    <w:p w:rsidR="000300C1" w:rsidRPr="00691D95" w:rsidRDefault="000300C1" w:rsidP="00564272">
      <w:pPr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</w:t>
      </w:r>
    </w:p>
    <w:p w:rsidR="000300C1" w:rsidRPr="00691D95" w:rsidRDefault="000300C1" w:rsidP="00ED192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 xml:space="preserve">                  доказательство        (аргументы), факты; гипотезы, аксиомы, теории;</w:t>
      </w:r>
    </w:p>
    <w:p w:rsidR="000300C1" w:rsidRPr="00691D95" w:rsidRDefault="000300C1" w:rsidP="00564272">
      <w:pPr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0300C1" w:rsidRPr="00691D95" w:rsidRDefault="000300C1" w:rsidP="00564272">
      <w:pPr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0300C1" w:rsidRPr="00691D95" w:rsidRDefault="000300C1" w:rsidP="00ED192C">
      <w:pPr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 xml:space="preserve">корректно и аргументированно отстаивать свою точку зрения, в дискуссии уметь выдвигать контраргументы, </w:t>
      </w:r>
    </w:p>
    <w:p w:rsidR="000300C1" w:rsidRPr="00691D95" w:rsidRDefault="000300C1" w:rsidP="00ED192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 xml:space="preserve">                 перефразировать свою мысль (владение механизмом эквивалентных замен);</w:t>
      </w:r>
    </w:p>
    <w:p w:rsidR="000300C1" w:rsidRPr="00691D95" w:rsidRDefault="000300C1" w:rsidP="00564272">
      <w:pPr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 xml:space="preserve">критически относиться к собственному мнению, с достоинством признавать ошибочность своего мнения (если оно таково) </w:t>
      </w:r>
    </w:p>
    <w:p w:rsidR="000300C1" w:rsidRPr="00691D95" w:rsidRDefault="000300C1" w:rsidP="00ED192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 xml:space="preserve">                и   корректировать его;</w:t>
      </w:r>
    </w:p>
    <w:p w:rsidR="000300C1" w:rsidRPr="00691D95" w:rsidRDefault="000300C1" w:rsidP="00564272">
      <w:pPr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0300C1" w:rsidRPr="00691D95" w:rsidRDefault="000300C1" w:rsidP="00564272">
      <w:pPr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0300C1" w:rsidRPr="00691D95" w:rsidRDefault="000300C1" w:rsidP="00564272">
      <w:pPr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0300C1" w:rsidRPr="00691D95" w:rsidRDefault="000300C1" w:rsidP="00564272">
      <w:pPr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</w:t>
      </w:r>
    </w:p>
    <w:p w:rsidR="000300C1" w:rsidRPr="00691D95" w:rsidRDefault="000300C1" w:rsidP="00ED192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 xml:space="preserve">                   и т. д.);</w:t>
      </w:r>
    </w:p>
    <w:p w:rsidR="000300C1" w:rsidRPr="00691D95" w:rsidRDefault="000300C1" w:rsidP="00564272">
      <w:pPr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</w:t>
      </w:r>
    </w:p>
    <w:p w:rsidR="000300C1" w:rsidRPr="00691D95" w:rsidRDefault="000300C1" w:rsidP="00ED192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 xml:space="preserve">                  задачи, формы или содержания диалога.</w:t>
      </w:r>
    </w:p>
    <w:p w:rsidR="000300C1" w:rsidRPr="00691D95" w:rsidRDefault="000300C1" w:rsidP="00564272">
      <w:pPr>
        <w:widowControl w:val="0"/>
        <w:numPr>
          <w:ilvl w:val="0"/>
          <w:numId w:val="11"/>
        </w:numPr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 xml:space="preserve">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0300C1" w:rsidRPr="00691D95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0300C1" w:rsidRPr="00691D95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0300C1" w:rsidRPr="00691D95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0300C1" w:rsidRPr="00691D95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0300C1" w:rsidRPr="00691D95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0300C1" w:rsidRPr="00691D95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0300C1" w:rsidRPr="00691D95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0300C1" w:rsidRPr="00691D95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0300C1" w:rsidRPr="00691D95" w:rsidRDefault="000300C1" w:rsidP="0087662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0300C1" w:rsidRPr="00691D95" w:rsidRDefault="000300C1" w:rsidP="0087662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 xml:space="preserve">делать оценочный вывод о достижении цели коммуникации непосредственно после завершения коммуникативного контакта и </w:t>
      </w:r>
      <w:r w:rsidRPr="00691D95">
        <w:rPr>
          <w:rFonts w:ascii="Times New Roman" w:hAnsi="Times New Roman"/>
          <w:sz w:val="24"/>
          <w:szCs w:val="24"/>
        </w:rPr>
        <w:lastRenderedPageBreak/>
        <w:t>обосновывать его.</w:t>
      </w:r>
    </w:p>
    <w:p w:rsidR="000300C1" w:rsidRPr="00691D95" w:rsidRDefault="000300C1" w:rsidP="00876622">
      <w:pPr>
        <w:widowControl w:val="0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0300C1" w:rsidRPr="00691D95" w:rsidRDefault="000300C1" w:rsidP="0087662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0300C1" w:rsidRPr="00691D95" w:rsidRDefault="000300C1" w:rsidP="0087662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0300C1" w:rsidRPr="00691D95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0300C1" w:rsidRPr="00691D95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0300C1" w:rsidRPr="00691D95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использовать информацию с учетом этических и правовых норм;</w:t>
      </w:r>
    </w:p>
    <w:p w:rsidR="000300C1" w:rsidRPr="00691D95" w:rsidRDefault="000300C1" w:rsidP="00564272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0300C1" w:rsidRPr="00691D95" w:rsidRDefault="000300C1" w:rsidP="00564272">
      <w:pPr>
        <w:widowControl w:val="0"/>
        <w:tabs>
          <w:tab w:val="left" w:pos="993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691D95">
        <w:rPr>
          <w:rFonts w:ascii="Times New Roman" w:hAnsi="Times New Roman"/>
          <w:sz w:val="24"/>
          <w:szCs w:val="24"/>
        </w:rPr>
        <w:t>Предметные результаты</w:t>
      </w:r>
    </w:p>
    <w:p w:rsidR="000300C1" w:rsidRPr="00691D95" w:rsidRDefault="000300C1" w:rsidP="00564272">
      <w:pPr>
        <w:pStyle w:val="2"/>
        <w:numPr>
          <w:ilvl w:val="0"/>
          <w:numId w:val="0"/>
        </w:numPr>
        <w:spacing w:before="0" w:after="0"/>
        <w:rPr>
          <w:rFonts w:ascii="Times New Roman" w:hAnsi="Times New Roman" w:cs="Times New Roman"/>
          <w:b w:val="0"/>
          <w:i w:val="0"/>
          <w:sz w:val="24"/>
          <w:szCs w:val="24"/>
        </w:rPr>
      </w:pPr>
      <w:bookmarkStart w:id="5" w:name="_Toc287934277"/>
      <w:bookmarkStart w:id="6" w:name="_Toc414553134"/>
      <w:bookmarkStart w:id="7" w:name="_Toc287551922"/>
      <w:r w:rsidRPr="00691D95">
        <w:rPr>
          <w:rFonts w:ascii="Times New Roman" w:hAnsi="Times New Roman" w:cs="Times New Roman"/>
          <w:b w:val="0"/>
          <w:i w:val="0"/>
          <w:sz w:val="24"/>
          <w:szCs w:val="24"/>
        </w:rPr>
        <w:t>Выпускник научится:</w:t>
      </w:r>
      <w:bookmarkEnd w:id="5"/>
      <w:bookmarkEnd w:id="6"/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владеть навыками работы с учебной книгой, словарями и другими информационными источниками, включая СМИ и</w:t>
      </w:r>
    </w:p>
    <w:p w:rsidR="000300C1" w:rsidRPr="00691D95" w:rsidRDefault="000300C1" w:rsidP="009E065B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r w:rsidRPr="00691D95">
        <w:rPr>
          <w:rFonts w:ascii="Times New Roman" w:hAnsi="Times New Roman"/>
        </w:rPr>
        <w:t xml:space="preserve"> ресурсы Интернета;</w:t>
      </w:r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 xml:space="preserve">владеть навыками различных видов чтения (изучающим, ознакомительным, просмотровым) и информационной </w:t>
      </w:r>
    </w:p>
    <w:p w:rsidR="000300C1" w:rsidRPr="00691D95" w:rsidRDefault="000300C1" w:rsidP="009E065B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r w:rsidRPr="00691D95">
        <w:rPr>
          <w:rFonts w:ascii="Times New Roman" w:hAnsi="Times New Roman"/>
        </w:rPr>
        <w:t>переработки прочитанного материала;</w:t>
      </w:r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владеть различными</w:t>
      </w:r>
      <w:r>
        <w:rPr>
          <w:rFonts w:ascii="Times New Roman" w:hAnsi="Times New Roman"/>
        </w:rPr>
        <w:t xml:space="preserve"> </w:t>
      </w:r>
      <w:r w:rsidRPr="00691D95">
        <w:rPr>
          <w:rFonts w:ascii="Times New Roman" w:hAnsi="Times New Roman"/>
        </w:rPr>
        <w:t xml:space="preserve"> видами аудирования</w:t>
      </w:r>
      <w:r>
        <w:rPr>
          <w:rFonts w:ascii="Times New Roman" w:hAnsi="Times New Roman"/>
        </w:rPr>
        <w:t xml:space="preserve"> </w:t>
      </w:r>
      <w:r w:rsidRPr="00691D95">
        <w:rPr>
          <w:rFonts w:ascii="Times New Roman" w:hAnsi="Times New Roman"/>
        </w:rPr>
        <w:t xml:space="preserve"> (с полным пониманием, с п</w:t>
      </w:r>
      <w:r>
        <w:rPr>
          <w:rFonts w:ascii="Times New Roman" w:hAnsi="Times New Roman"/>
        </w:rPr>
        <w:t xml:space="preserve">ониманием основного содержания, </w:t>
      </w:r>
    </w:p>
    <w:p w:rsidR="000300C1" w:rsidRDefault="000300C1" w:rsidP="009E065B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</w:t>
      </w:r>
      <w:r w:rsidRPr="00691D95">
        <w:rPr>
          <w:rFonts w:ascii="Times New Roman" w:hAnsi="Times New Roman"/>
        </w:rPr>
        <w:t xml:space="preserve">с выборочным извлечением информации) и информационной переработки текстов различных функциональных </w:t>
      </w:r>
    </w:p>
    <w:p w:rsidR="000300C1" w:rsidRPr="00691D95" w:rsidRDefault="000300C1" w:rsidP="009E065B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</w:t>
      </w:r>
      <w:r w:rsidRPr="00691D95">
        <w:rPr>
          <w:rFonts w:ascii="Times New Roman" w:hAnsi="Times New Roman"/>
        </w:rPr>
        <w:t xml:space="preserve">разновидностей </w:t>
      </w:r>
      <w:r>
        <w:rPr>
          <w:rFonts w:ascii="Times New Roman" w:hAnsi="Times New Roman"/>
        </w:rPr>
        <w:t xml:space="preserve"> </w:t>
      </w:r>
      <w:r w:rsidRPr="00691D95">
        <w:rPr>
          <w:rFonts w:ascii="Times New Roman" w:hAnsi="Times New Roman"/>
        </w:rPr>
        <w:t>языка;</w:t>
      </w:r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lastRenderedPageBreak/>
        <w:t>адекватно понимать, интерпретировать и комментировать тексты различных функционально-смысловых типов</w:t>
      </w:r>
    </w:p>
    <w:p w:rsidR="000300C1" w:rsidRPr="00691D95" w:rsidRDefault="000300C1" w:rsidP="009E065B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r w:rsidRPr="00691D95">
        <w:rPr>
          <w:rFonts w:ascii="Times New Roman" w:hAnsi="Times New Roman"/>
        </w:rPr>
        <w:t xml:space="preserve"> речи (повествование, описание, рассуждение) и функциональных разновидностей языка;</w:t>
      </w:r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 xml:space="preserve">участвовать в диалогическом и полилогическом общении, создавать устные монологические высказывания разной </w:t>
      </w:r>
      <w:r>
        <w:rPr>
          <w:rFonts w:ascii="Times New Roman" w:hAnsi="Times New Roman"/>
        </w:rPr>
        <w:t xml:space="preserve">  </w:t>
      </w:r>
    </w:p>
    <w:p w:rsidR="000300C1" w:rsidRDefault="000300C1" w:rsidP="009E065B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r w:rsidRPr="00691D95">
        <w:rPr>
          <w:rFonts w:ascii="Times New Roman" w:hAnsi="Times New Roman"/>
        </w:rPr>
        <w:t xml:space="preserve">коммуникативной направленности в зависимости от целей, сферы и ситуации общения с соблюдением норм </w:t>
      </w:r>
    </w:p>
    <w:p w:rsidR="000300C1" w:rsidRPr="00691D95" w:rsidRDefault="000300C1" w:rsidP="009E065B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</w:t>
      </w:r>
      <w:r w:rsidRPr="00691D95">
        <w:rPr>
          <w:rFonts w:ascii="Times New Roman" w:hAnsi="Times New Roman"/>
        </w:rPr>
        <w:t>современного русского литературного языка и речевого этикета;</w:t>
      </w:r>
    </w:p>
    <w:p w:rsidR="000300C1" w:rsidRDefault="000300C1" w:rsidP="00691D95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 xml:space="preserve">создавать и редактировать письменные тексты разных стилей и жанров с соблюдением норм современного </w:t>
      </w:r>
    </w:p>
    <w:p w:rsidR="000300C1" w:rsidRPr="00691D95" w:rsidRDefault="000300C1" w:rsidP="009E065B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r w:rsidRPr="00691D95">
        <w:rPr>
          <w:rFonts w:ascii="Times New Roman" w:hAnsi="Times New Roman"/>
        </w:rPr>
        <w:t>русского</w:t>
      </w:r>
      <w:r>
        <w:rPr>
          <w:rFonts w:ascii="Times New Roman" w:hAnsi="Times New Roman"/>
        </w:rPr>
        <w:t xml:space="preserve"> </w:t>
      </w:r>
      <w:r w:rsidRPr="00691D95">
        <w:rPr>
          <w:rFonts w:ascii="Times New Roman" w:hAnsi="Times New Roman"/>
        </w:rPr>
        <w:t xml:space="preserve"> литературного </w:t>
      </w:r>
      <w:r>
        <w:rPr>
          <w:rFonts w:ascii="Times New Roman" w:hAnsi="Times New Roman"/>
        </w:rPr>
        <w:t xml:space="preserve"> </w:t>
      </w:r>
      <w:r w:rsidRPr="00691D95">
        <w:rPr>
          <w:rFonts w:ascii="Times New Roman" w:hAnsi="Times New Roman"/>
        </w:rPr>
        <w:t>языка и речевого этикета;</w:t>
      </w:r>
    </w:p>
    <w:p w:rsidR="000300C1" w:rsidRDefault="000300C1" w:rsidP="00691D95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анализировать текст с точки зрения его темы, цели, основной мысли, основной и дополнительной информации, принадлежности</w:t>
      </w:r>
    </w:p>
    <w:p w:rsidR="000300C1" w:rsidRPr="00691D95" w:rsidRDefault="000300C1" w:rsidP="009E065B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</w:t>
      </w:r>
      <w:r w:rsidRPr="00691D95">
        <w:rPr>
          <w:rFonts w:ascii="Times New Roman" w:hAnsi="Times New Roman"/>
        </w:rPr>
        <w:t xml:space="preserve"> к функционально-смысловому типу речи и функциональной разновидности языка;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использовать знание алфавита при поиске информации;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различать значимые и незначимые единицы языка;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проводить фонетический и орфоэпический анализ слова;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членить слова на слоги и правильно их переносить;</w:t>
      </w:r>
    </w:p>
    <w:p w:rsidR="000300C1" w:rsidRDefault="000300C1" w:rsidP="00691D95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определять место ударного слога, наблюдать за перемещением ударения при изменении формы слова, употреблять в речи слова</w:t>
      </w:r>
    </w:p>
    <w:p w:rsidR="000300C1" w:rsidRPr="00691D95" w:rsidRDefault="000300C1" w:rsidP="00691D95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</w:t>
      </w:r>
      <w:r w:rsidRPr="00691D9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Pr="00691D95">
        <w:rPr>
          <w:rFonts w:ascii="Times New Roman" w:hAnsi="Times New Roman"/>
        </w:rPr>
        <w:t xml:space="preserve">и </w:t>
      </w:r>
      <w:r>
        <w:rPr>
          <w:rFonts w:ascii="Times New Roman" w:hAnsi="Times New Roman"/>
        </w:rPr>
        <w:t xml:space="preserve"> </w:t>
      </w:r>
      <w:r w:rsidRPr="00691D95">
        <w:rPr>
          <w:rFonts w:ascii="Times New Roman" w:hAnsi="Times New Roman"/>
        </w:rPr>
        <w:t>их формы в соответствии с акцентологическими нормами;</w:t>
      </w:r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опознавать морфемы и членить слова на морфемы на основе смыслового, грамматического и словообразовательного</w:t>
      </w:r>
    </w:p>
    <w:p w:rsidR="000300C1" w:rsidRPr="00691D95" w:rsidRDefault="000300C1" w:rsidP="00691D95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r w:rsidRPr="00691D95">
        <w:rPr>
          <w:rFonts w:ascii="Times New Roman" w:hAnsi="Times New Roman"/>
        </w:rPr>
        <w:t xml:space="preserve"> анализа; характеризовать морфемный состав слова, уточнять лексическое значение слова с опорой на его морфемный состав;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проводить морфемный и словообразовательный анализ слов;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проводить лексический анализ слова;</w:t>
      </w:r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 xml:space="preserve">опознавать лексические средства выразительности и основные виды тропов (метафора, эпитет, сравнение, </w:t>
      </w:r>
    </w:p>
    <w:p w:rsidR="000300C1" w:rsidRPr="00691D95" w:rsidRDefault="000300C1" w:rsidP="00691D95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</w:t>
      </w:r>
      <w:r w:rsidRPr="00691D95">
        <w:rPr>
          <w:rFonts w:ascii="Times New Roman" w:hAnsi="Times New Roman"/>
        </w:rPr>
        <w:t>гипербола, олицетворение);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lastRenderedPageBreak/>
        <w:t>опознавать самостоятельные части речи и их формы, а также служебные части речи и междометия;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проводить морфологический анализ слова;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применять знания и умения по морфемике и словообразованию при проведении морфологического анализа слов;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опознавать основные единицы синтаксиса (словосочетание, предложение, текст);</w:t>
      </w:r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анализировать различные виды словосочетаний и предложений с точки зрения их структурно-смысловой организации</w:t>
      </w:r>
    </w:p>
    <w:p w:rsidR="000300C1" w:rsidRPr="00691D95" w:rsidRDefault="000300C1" w:rsidP="00691D95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r w:rsidRPr="00691D95">
        <w:rPr>
          <w:rFonts w:ascii="Times New Roman" w:hAnsi="Times New Roman"/>
        </w:rPr>
        <w:t xml:space="preserve"> и функциональных особенностей;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находить грамматическую основу предложения;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распознавать главные и второстепенные члены предложения;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опознавать предложения простые и сложные, предложения осложненной структуры;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проводить синтаксический анализ словосочетания и предложения;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соблюдать основные языковые нормы в устной и письменной речи;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использовать орфографические словари.</w:t>
      </w:r>
      <w:bookmarkStart w:id="8" w:name="_Toc414553135"/>
    </w:p>
    <w:p w:rsidR="000300C1" w:rsidRPr="00691D95" w:rsidRDefault="000300C1" w:rsidP="00564272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  <w:i/>
          <w:u w:val="single"/>
        </w:rPr>
      </w:pPr>
      <w:r w:rsidRPr="00691D95">
        <w:rPr>
          <w:rFonts w:ascii="Times New Roman" w:hAnsi="Times New Roman"/>
          <w:i/>
          <w:u w:val="single"/>
        </w:rPr>
        <w:t>Выпускник получит возможность научиться:</w:t>
      </w:r>
      <w:bookmarkEnd w:id="8"/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 xml:space="preserve">анализировать речевые высказывания с точки зрения их соответствия ситуации общения и успешности в </w:t>
      </w:r>
    </w:p>
    <w:p w:rsidR="000300C1" w:rsidRPr="00691D95" w:rsidRDefault="000300C1" w:rsidP="00691D95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r w:rsidRPr="00691D95">
        <w:rPr>
          <w:rFonts w:ascii="Times New Roman" w:hAnsi="Times New Roman"/>
        </w:rPr>
        <w:t>достижении прогнозируемого результата; понимать основные причины коммуникативных неудач и уметь объяснять их;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оценивать собственную и чужую речь с точки зрения точного, уместного и выразительного словоупотребления;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 xml:space="preserve">опознавать различные выразительные средства языка; 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осознанно использовать речевые средства в соответствии с задачей коммуникации для выражения своих чувств, мыслей</w:t>
      </w:r>
    </w:p>
    <w:p w:rsidR="000300C1" w:rsidRPr="00691D95" w:rsidRDefault="000300C1" w:rsidP="00691D95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r w:rsidRPr="00691D95">
        <w:rPr>
          <w:rFonts w:ascii="Times New Roman" w:hAnsi="Times New Roman"/>
        </w:rPr>
        <w:t xml:space="preserve"> и </w:t>
      </w:r>
      <w:r>
        <w:rPr>
          <w:rFonts w:ascii="Times New Roman" w:hAnsi="Times New Roman"/>
        </w:rPr>
        <w:t xml:space="preserve">  </w:t>
      </w:r>
      <w:r w:rsidRPr="00691D95">
        <w:rPr>
          <w:rFonts w:ascii="Times New Roman" w:hAnsi="Times New Roman"/>
        </w:rPr>
        <w:t xml:space="preserve">потребностей; планирования и регуляции своей деятельности; </w:t>
      </w:r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lastRenderedPageBreak/>
        <w:t xml:space="preserve">участвовать в разных видах обсуждения, формулировать собственную позицию и аргументировать ее, привлекая сведения </w:t>
      </w:r>
    </w:p>
    <w:p w:rsidR="000300C1" w:rsidRPr="00691D95" w:rsidRDefault="000300C1" w:rsidP="00691D95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</w:t>
      </w:r>
      <w:r w:rsidRPr="00691D95">
        <w:rPr>
          <w:rFonts w:ascii="Times New Roman" w:hAnsi="Times New Roman"/>
        </w:rPr>
        <w:t>из жизненного и читательского опыта;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характеризовать словообразовательные цепочки и словообразовательные гнезда;</w:t>
      </w:r>
    </w:p>
    <w:p w:rsidR="000300C1" w:rsidRPr="00691D95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>использовать этимологические данные для объяснения правописания и лексического значения слова;</w:t>
      </w:r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 xml:space="preserve">самостоятельно определять цели своего обучения, ставить и формулировать для себя новые задачи в учебе и </w:t>
      </w:r>
    </w:p>
    <w:p w:rsidR="000300C1" w:rsidRPr="00691D95" w:rsidRDefault="000300C1" w:rsidP="00691D95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</w:t>
      </w:r>
      <w:r w:rsidRPr="00691D95">
        <w:rPr>
          <w:rFonts w:ascii="Times New Roman" w:hAnsi="Times New Roman"/>
        </w:rPr>
        <w:t>познавательной деятельности, развивать мотивы и интересы своей познавательной деятельности;</w:t>
      </w:r>
    </w:p>
    <w:p w:rsidR="000300C1" w:rsidRDefault="000300C1" w:rsidP="00564272">
      <w:pPr>
        <w:pStyle w:val="18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</w:rPr>
      </w:pPr>
      <w:r w:rsidRPr="00691D95">
        <w:rPr>
          <w:rFonts w:ascii="Times New Roman" w:hAnsi="Times New Roman"/>
        </w:rPr>
        <w:t xml:space="preserve">самостоятельно планировать пути достижения целей, в том числе альтернативные, осознанно выбирать наиболее </w:t>
      </w:r>
    </w:p>
    <w:p w:rsidR="000300C1" w:rsidRPr="00691D95" w:rsidRDefault="000300C1" w:rsidP="00691D95">
      <w:pPr>
        <w:pStyle w:val="18"/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</w:t>
      </w:r>
      <w:r w:rsidRPr="00691D95">
        <w:rPr>
          <w:rFonts w:ascii="Times New Roman" w:hAnsi="Times New Roman"/>
        </w:rPr>
        <w:t>эффективные способы решения учебных и познавательных задач.</w:t>
      </w:r>
    </w:p>
    <w:bookmarkEnd w:id="7"/>
    <w:p w:rsidR="000300C1" w:rsidRPr="00ED192C" w:rsidRDefault="000300C1" w:rsidP="00BA59BA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ED192C">
        <w:rPr>
          <w:rFonts w:ascii="Times New Roman" w:hAnsi="Times New Roman"/>
          <w:b/>
          <w:color w:val="000000"/>
          <w:spacing w:val="-1"/>
          <w:sz w:val="28"/>
          <w:szCs w:val="28"/>
        </w:rPr>
        <w:t>3. Содержание тем учебного курса</w:t>
      </w:r>
    </w:p>
    <w:p w:rsidR="000300C1" w:rsidRPr="00FA1D7D" w:rsidRDefault="000300C1" w:rsidP="00564272">
      <w:pPr>
        <w:pStyle w:val="35"/>
        <w:shd w:val="clear" w:color="auto" w:fill="auto"/>
        <w:spacing w:before="0" w:line="221" w:lineRule="exact"/>
        <w:ind w:firstLine="280"/>
        <w:jc w:val="center"/>
        <w:rPr>
          <w:rStyle w:val="92pt"/>
          <w:rFonts w:ascii="Times New Roman" w:hAnsi="Times New Roman" w:cs="Times New Roman"/>
          <w:b/>
        </w:rPr>
      </w:pPr>
      <w:r w:rsidRPr="00FA1D7D">
        <w:rPr>
          <w:rFonts w:ascii="Times New Roman" w:hAnsi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 xml:space="preserve"> класс (102</w:t>
      </w:r>
      <w:r w:rsidRPr="00FA1D7D">
        <w:rPr>
          <w:rFonts w:ascii="Times New Roman" w:hAnsi="Times New Roman"/>
          <w:b/>
          <w:sz w:val="24"/>
          <w:szCs w:val="24"/>
        </w:rPr>
        <w:t>час</w:t>
      </w:r>
      <w:r>
        <w:rPr>
          <w:rFonts w:ascii="Times New Roman" w:hAnsi="Times New Roman"/>
          <w:b/>
          <w:sz w:val="24"/>
          <w:szCs w:val="24"/>
        </w:rPr>
        <w:t>а</w:t>
      </w:r>
      <w:r w:rsidRPr="00FA1D7D">
        <w:rPr>
          <w:rStyle w:val="92pt"/>
          <w:rFonts w:ascii="Times New Roman" w:hAnsi="Times New Roman" w:cs="Times New Roman"/>
          <w:b/>
          <w:color w:val="000000"/>
        </w:rPr>
        <w:t>)</w:t>
      </w:r>
    </w:p>
    <w:p w:rsidR="000300C1" w:rsidRPr="00FA1D7D" w:rsidRDefault="000300C1" w:rsidP="00564272">
      <w:pPr>
        <w:pStyle w:val="35"/>
        <w:shd w:val="clear" w:color="auto" w:fill="auto"/>
        <w:spacing w:before="0" w:line="230" w:lineRule="exact"/>
        <w:ind w:firstLine="28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FA1D7D">
        <w:rPr>
          <w:rFonts w:ascii="Times New Roman" w:hAnsi="Times New Roman"/>
          <w:b/>
          <w:sz w:val="24"/>
          <w:szCs w:val="24"/>
        </w:rPr>
        <w:t>Повторение изученного в 5-8 классах</w:t>
      </w:r>
    </w:p>
    <w:p w:rsidR="000300C1" w:rsidRPr="00876622" w:rsidRDefault="000300C1" w:rsidP="00691201">
      <w:pPr>
        <w:pStyle w:val="35"/>
        <w:shd w:val="clear" w:color="auto" w:fill="auto"/>
        <w:spacing w:before="0" w:line="230" w:lineRule="exact"/>
        <w:ind w:firstLine="280"/>
        <w:rPr>
          <w:rFonts w:ascii="Times New Roman" w:hAnsi="Times New Roman"/>
          <w:color w:val="000000"/>
          <w:sz w:val="24"/>
          <w:szCs w:val="24"/>
        </w:rPr>
      </w:pPr>
      <w:r w:rsidRPr="00876622">
        <w:rPr>
          <w:rFonts w:ascii="Times New Roman" w:hAnsi="Times New Roman"/>
          <w:color w:val="000000"/>
          <w:sz w:val="24"/>
          <w:szCs w:val="24"/>
        </w:rPr>
        <w:t>Основные виды сложных предложений</w:t>
      </w:r>
      <w:r w:rsidRPr="00876622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876622">
        <w:rPr>
          <w:rFonts w:ascii="Times New Roman" w:hAnsi="Times New Roman"/>
          <w:color w:val="000000"/>
          <w:sz w:val="24"/>
          <w:szCs w:val="24"/>
        </w:rPr>
        <w:t xml:space="preserve"> Их синонимика.</w:t>
      </w:r>
    </w:p>
    <w:p w:rsidR="000300C1" w:rsidRPr="00876622" w:rsidRDefault="000300C1" w:rsidP="00691201">
      <w:pPr>
        <w:pStyle w:val="35"/>
        <w:shd w:val="clear" w:color="auto" w:fill="auto"/>
        <w:spacing w:before="0" w:line="226" w:lineRule="exact"/>
        <w:ind w:firstLine="280"/>
        <w:rPr>
          <w:rFonts w:ascii="Times New Roman" w:hAnsi="Times New Roman"/>
          <w:color w:val="000000"/>
          <w:sz w:val="24"/>
          <w:szCs w:val="24"/>
        </w:rPr>
      </w:pPr>
      <w:r w:rsidRPr="00876622">
        <w:rPr>
          <w:rFonts w:ascii="Times New Roman" w:hAnsi="Times New Roman"/>
          <w:b/>
          <w:color w:val="000000"/>
          <w:sz w:val="24"/>
          <w:szCs w:val="24"/>
        </w:rPr>
        <w:t xml:space="preserve">Сложносочиненные предложения. </w:t>
      </w:r>
      <w:r w:rsidRPr="00876622">
        <w:rPr>
          <w:rFonts w:ascii="Times New Roman" w:hAnsi="Times New Roman"/>
          <w:color w:val="000000"/>
          <w:sz w:val="24"/>
          <w:szCs w:val="24"/>
        </w:rPr>
        <w:t>Знаки препинания.</w:t>
      </w:r>
    </w:p>
    <w:p w:rsidR="000300C1" w:rsidRPr="00876622" w:rsidRDefault="000300C1" w:rsidP="00691201">
      <w:pPr>
        <w:pStyle w:val="35"/>
        <w:shd w:val="clear" w:color="auto" w:fill="auto"/>
        <w:spacing w:before="0" w:line="226" w:lineRule="exact"/>
        <w:ind w:firstLine="280"/>
        <w:rPr>
          <w:rFonts w:ascii="Times New Roman" w:hAnsi="Times New Roman"/>
          <w:b/>
          <w:color w:val="000000"/>
          <w:sz w:val="24"/>
          <w:szCs w:val="24"/>
        </w:rPr>
      </w:pPr>
      <w:r w:rsidRPr="00876622">
        <w:rPr>
          <w:rFonts w:ascii="Times New Roman" w:hAnsi="Times New Roman"/>
          <w:b/>
          <w:color w:val="000000"/>
          <w:sz w:val="24"/>
          <w:szCs w:val="24"/>
        </w:rPr>
        <w:t>Сложноподчиненные предложения.</w:t>
      </w:r>
    </w:p>
    <w:p w:rsidR="000300C1" w:rsidRPr="00876622" w:rsidRDefault="000300C1" w:rsidP="00691201">
      <w:pPr>
        <w:pStyle w:val="35"/>
        <w:shd w:val="clear" w:color="auto" w:fill="auto"/>
        <w:spacing w:before="0" w:line="226" w:lineRule="exact"/>
        <w:ind w:firstLine="280"/>
        <w:rPr>
          <w:rFonts w:ascii="Times New Roman" w:hAnsi="Times New Roman"/>
          <w:color w:val="000000"/>
          <w:sz w:val="24"/>
          <w:szCs w:val="24"/>
        </w:rPr>
      </w:pPr>
      <w:r w:rsidRPr="00876622">
        <w:rPr>
          <w:rFonts w:ascii="Times New Roman" w:hAnsi="Times New Roman"/>
          <w:color w:val="000000"/>
          <w:sz w:val="24"/>
          <w:szCs w:val="24"/>
        </w:rPr>
        <w:t>Строение сложноподчиненных предложений. Подчинительные союзы и союзные слова. Роль указательных слов в подчинении предложений. Особенности присоединения придаточных предложений к главному. Сложноподчиненные предложения с несколькими придаточными.</w:t>
      </w:r>
    </w:p>
    <w:p w:rsidR="000300C1" w:rsidRPr="00876622" w:rsidRDefault="000300C1" w:rsidP="00691201">
      <w:pPr>
        <w:pStyle w:val="35"/>
        <w:shd w:val="clear" w:color="auto" w:fill="auto"/>
        <w:spacing w:before="0" w:line="226" w:lineRule="exact"/>
        <w:ind w:firstLine="280"/>
        <w:rPr>
          <w:rFonts w:ascii="Times New Roman" w:hAnsi="Times New Roman"/>
          <w:color w:val="000000"/>
          <w:sz w:val="24"/>
          <w:szCs w:val="24"/>
        </w:rPr>
      </w:pPr>
      <w:r w:rsidRPr="00876622">
        <w:rPr>
          <w:rFonts w:ascii="Times New Roman" w:hAnsi="Times New Roman"/>
          <w:color w:val="000000"/>
          <w:sz w:val="24"/>
          <w:szCs w:val="24"/>
        </w:rPr>
        <w:t>Виды придат</w:t>
      </w:r>
      <w:r>
        <w:rPr>
          <w:rFonts w:ascii="Times New Roman" w:hAnsi="Times New Roman"/>
          <w:color w:val="000000"/>
          <w:sz w:val="24"/>
          <w:szCs w:val="24"/>
        </w:rPr>
        <w:t xml:space="preserve">очных предложений: подлежащные, </w:t>
      </w:r>
      <w:r w:rsidRPr="00876622">
        <w:rPr>
          <w:rFonts w:ascii="Times New Roman" w:hAnsi="Times New Roman"/>
          <w:color w:val="000000"/>
          <w:sz w:val="24"/>
          <w:szCs w:val="24"/>
        </w:rPr>
        <w:t xml:space="preserve">сказуемные, определительные, дополнительные, обстоятельственные. Присоединительные придаточные. Синонимика простых предложений и -сложноподчиненных, членов предложения и придаточных </w:t>
      </w:r>
      <w:r>
        <w:rPr>
          <w:rFonts w:ascii="Times New Roman" w:hAnsi="Times New Roman"/>
          <w:color w:val="000000"/>
          <w:sz w:val="24"/>
          <w:szCs w:val="24"/>
        </w:rPr>
        <w:t>предложений. Многозначные прида</w:t>
      </w:r>
      <w:r w:rsidRPr="00876622">
        <w:rPr>
          <w:rFonts w:ascii="Times New Roman" w:hAnsi="Times New Roman"/>
          <w:color w:val="000000"/>
          <w:sz w:val="24"/>
          <w:szCs w:val="24"/>
        </w:rPr>
        <w:t>точные предложения.</w:t>
      </w:r>
    </w:p>
    <w:p w:rsidR="000300C1" w:rsidRPr="00876622" w:rsidRDefault="000300C1" w:rsidP="00691201">
      <w:pPr>
        <w:pStyle w:val="35"/>
        <w:shd w:val="clear" w:color="auto" w:fill="auto"/>
        <w:spacing w:before="0" w:line="226" w:lineRule="exact"/>
        <w:ind w:firstLine="280"/>
        <w:rPr>
          <w:rFonts w:ascii="Times New Roman" w:hAnsi="Times New Roman"/>
          <w:b/>
          <w:color w:val="000000"/>
          <w:sz w:val="24"/>
          <w:szCs w:val="24"/>
        </w:rPr>
      </w:pPr>
      <w:r w:rsidRPr="00876622">
        <w:rPr>
          <w:rFonts w:ascii="Times New Roman" w:hAnsi="Times New Roman"/>
          <w:b/>
          <w:color w:val="000000"/>
          <w:sz w:val="24"/>
          <w:szCs w:val="24"/>
        </w:rPr>
        <w:t>Сложные бессоюзные предложения.</w:t>
      </w:r>
    </w:p>
    <w:p w:rsidR="000300C1" w:rsidRPr="00876622" w:rsidRDefault="000300C1" w:rsidP="00691201">
      <w:pPr>
        <w:pStyle w:val="35"/>
        <w:shd w:val="clear" w:color="auto" w:fill="auto"/>
        <w:spacing w:before="0" w:line="226" w:lineRule="exact"/>
        <w:ind w:firstLine="280"/>
        <w:rPr>
          <w:rFonts w:ascii="Times New Roman" w:hAnsi="Times New Roman"/>
          <w:color w:val="000000"/>
          <w:sz w:val="24"/>
          <w:szCs w:val="24"/>
        </w:rPr>
      </w:pPr>
      <w:r w:rsidRPr="00876622">
        <w:rPr>
          <w:rFonts w:ascii="Times New Roman" w:hAnsi="Times New Roman"/>
          <w:color w:val="000000"/>
          <w:sz w:val="24"/>
          <w:szCs w:val="24"/>
        </w:rPr>
        <w:t>Значения сложных бессоюзных предложений. Знаки препинания. Синонимика союзных и бессоюзных предложений.</w:t>
      </w:r>
    </w:p>
    <w:p w:rsidR="000300C1" w:rsidRPr="00876622" w:rsidRDefault="000300C1" w:rsidP="00691201">
      <w:pPr>
        <w:pStyle w:val="35"/>
        <w:shd w:val="clear" w:color="auto" w:fill="auto"/>
        <w:spacing w:before="0" w:line="226" w:lineRule="exact"/>
        <w:ind w:firstLine="280"/>
        <w:rPr>
          <w:rFonts w:ascii="Times New Roman" w:hAnsi="Times New Roman"/>
          <w:color w:val="000000"/>
          <w:sz w:val="24"/>
          <w:szCs w:val="24"/>
        </w:rPr>
      </w:pPr>
      <w:r w:rsidRPr="00876622">
        <w:rPr>
          <w:rFonts w:ascii="Times New Roman" w:hAnsi="Times New Roman"/>
          <w:b/>
          <w:color w:val="000000"/>
          <w:sz w:val="24"/>
          <w:szCs w:val="24"/>
        </w:rPr>
        <w:t>Сложные многокомпонентные предложения</w:t>
      </w:r>
      <w:r w:rsidRPr="00876622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76622">
        <w:rPr>
          <w:rFonts w:ascii="Times New Roman" w:hAnsi="Times New Roman"/>
          <w:b/>
          <w:color w:val="000000"/>
          <w:sz w:val="24"/>
          <w:szCs w:val="24"/>
        </w:rPr>
        <w:t>Период.</w:t>
      </w:r>
    </w:p>
    <w:p w:rsidR="000300C1" w:rsidRPr="00876622" w:rsidRDefault="000300C1" w:rsidP="00691201">
      <w:pPr>
        <w:pStyle w:val="35"/>
        <w:shd w:val="clear" w:color="auto" w:fill="auto"/>
        <w:spacing w:before="0" w:line="226" w:lineRule="exact"/>
        <w:ind w:firstLine="280"/>
        <w:rPr>
          <w:rFonts w:ascii="Times New Roman" w:hAnsi="Times New Roman"/>
          <w:color w:val="000000"/>
          <w:sz w:val="24"/>
          <w:szCs w:val="24"/>
        </w:rPr>
      </w:pPr>
      <w:r w:rsidRPr="00876622">
        <w:rPr>
          <w:rFonts w:ascii="Times New Roman" w:hAnsi="Times New Roman"/>
          <w:b/>
          <w:bCs/>
          <w:color w:val="000000"/>
          <w:sz w:val="24"/>
          <w:szCs w:val="24"/>
        </w:rPr>
        <w:t>Предложения с чужой речью.</w:t>
      </w:r>
    </w:p>
    <w:p w:rsidR="000300C1" w:rsidRPr="00876622" w:rsidRDefault="000300C1" w:rsidP="00691201">
      <w:pPr>
        <w:pStyle w:val="35"/>
        <w:shd w:val="clear" w:color="auto" w:fill="auto"/>
        <w:spacing w:before="0" w:line="226" w:lineRule="exact"/>
        <w:ind w:firstLine="280"/>
        <w:rPr>
          <w:rFonts w:ascii="Times New Roman" w:hAnsi="Times New Roman"/>
          <w:color w:val="000000"/>
          <w:sz w:val="24"/>
          <w:szCs w:val="24"/>
        </w:rPr>
      </w:pPr>
      <w:r w:rsidRPr="00876622">
        <w:rPr>
          <w:rFonts w:ascii="Times New Roman" w:hAnsi="Times New Roman"/>
          <w:color w:val="000000"/>
          <w:sz w:val="24"/>
          <w:szCs w:val="24"/>
        </w:rPr>
        <w:t>Способы передачи чужой речи. Предложения с прямой речью. Предложения с косвенной речью. Несобственно- прямая речь. Цитаты и способы цитирования.</w:t>
      </w:r>
    </w:p>
    <w:p w:rsidR="000300C1" w:rsidRPr="00876622" w:rsidRDefault="000300C1" w:rsidP="00691201">
      <w:pPr>
        <w:pStyle w:val="35"/>
        <w:shd w:val="clear" w:color="auto" w:fill="auto"/>
        <w:spacing w:before="0" w:line="226" w:lineRule="exact"/>
        <w:ind w:firstLine="280"/>
        <w:rPr>
          <w:rFonts w:ascii="Times New Roman" w:hAnsi="Times New Roman"/>
          <w:color w:val="000000"/>
          <w:sz w:val="24"/>
          <w:szCs w:val="24"/>
        </w:rPr>
      </w:pPr>
      <w:r w:rsidRPr="00876622">
        <w:rPr>
          <w:rFonts w:ascii="Times New Roman" w:hAnsi="Times New Roman"/>
          <w:color w:val="000000"/>
          <w:sz w:val="24"/>
          <w:szCs w:val="24"/>
        </w:rPr>
        <w:t>Жанры: путевой очерк, деловое письмо, научное сообщение.</w:t>
      </w:r>
    </w:p>
    <w:p w:rsidR="000300C1" w:rsidRPr="00876622" w:rsidRDefault="000300C1" w:rsidP="00691201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76622">
        <w:rPr>
          <w:rFonts w:ascii="Times New Roman" w:hAnsi="Times New Roman"/>
          <w:b/>
          <w:color w:val="000000"/>
          <w:sz w:val="24"/>
          <w:szCs w:val="24"/>
        </w:rPr>
        <w:t>Повторение изученного за курс 9 класса</w:t>
      </w:r>
    </w:p>
    <w:p w:rsidR="000300C1" w:rsidRPr="00BA59BA" w:rsidRDefault="000300C1" w:rsidP="00691201">
      <w:pPr>
        <w:jc w:val="center"/>
        <w:rPr>
          <w:rFonts w:ascii="Times New Roman" w:hAnsi="Times New Roman"/>
          <w:b/>
          <w:sz w:val="24"/>
          <w:szCs w:val="24"/>
        </w:rPr>
      </w:pPr>
      <w:r w:rsidRPr="00BA59BA">
        <w:rPr>
          <w:rFonts w:ascii="Times New Roman" w:hAnsi="Times New Roman"/>
          <w:b/>
          <w:sz w:val="24"/>
          <w:szCs w:val="24"/>
        </w:rPr>
        <w:t>Содержание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A59BA">
        <w:rPr>
          <w:rFonts w:ascii="Times New Roman" w:hAnsi="Times New Roman"/>
          <w:b/>
          <w:sz w:val="24"/>
          <w:szCs w:val="24"/>
        </w:rPr>
        <w:t>учебного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A59BA">
        <w:rPr>
          <w:rFonts w:ascii="Times New Roman" w:hAnsi="Times New Roman"/>
          <w:b/>
          <w:sz w:val="24"/>
          <w:szCs w:val="24"/>
        </w:rPr>
        <w:t>курса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A59BA">
        <w:rPr>
          <w:rFonts w:ascii="Times New Roman" w:hAnsi="Times New Roman"/>
          <w:b/>
          <w:sz w:val="24"/>
          <w:szCs w:val="24"/>
        </w:rPr>
        <w:t>9 класса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8"/>
        <w:gridCol w:w="6838"/>
        <w:gridCol w:w="3820"/>
      </w:tblGrid>
      <w:tr w:rsidR="000300C1" w:rsidRPr="007868CE" w:rsidTr="00CC09BC">
        <w:trPr>
          <w:trHeight w:val="537"/>
          <w:jc w:val="center"/>
        </w:trPr>
        <w:tc>
          <w:tcPr>
            <w:tcW w:w="528" w:type="dxa"/>
            <w:vMerge w:val="restart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838" w:type="dxa"/>
            <w:vMerge w:val="restart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раздела</w:t>
            </w:r>
          </w:p>
        </w:tc>
        <w:tc>
          <w:tcPr>
            <w:tcW w:w="3820" w:type="dxa"/>
            <w:vMerge w:val="restart"/>
          </w:tcPr>
          <w:p w:rsidR="000300C1" w:rsidRPr="00BA59BA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часов/ часов  развития речи</w:t>
            </w:r>
          </w:p>
        </w:tc>
      </w:tr>
      <w:tr w:rsidR="000300C1" w:rsidRPr="007868CE" w:rsidTr="008401F0">
        <w:trPr>
          <w:trHeight w:val="276"/>
          <w:jc w:val="center"/>
        </w:trPr>
        <w:tc>
          <w:tcPr>
            <w:tcW w:w="0" w:type="auto"/>
            <w:vMerge/>
            <w:vAlign w:val="center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38" w:type="dxa"/>
            <w:vMerge/>
            <w:vAlign w:val="center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20" w:type="dxa"/>
            <w:vMerge/>
            <w:vAlign w:val="center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00C1" w:rsidRPr="007868CE" w:rsidTr="00CC09BC">
        <w:trPr>
          <w:jc w:val="center"/>
        </w:trPr>
        <w:tc>
          <w:tcPr>
            <w:tcW w:w="528" w:type="dxa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68CE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6838" w:type="dxa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Введение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Общие сведения о языке</w:t>
            </w:r>
          </w:p>
        </w:tc>
        <w:tc>
          <w:tcPr>
            <w:tcW w:w="3820" w:type="dxa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3/2</w:t>
            </w:r>
          </w:p>
        </w:tc>
      </w:tr>
      <w:tr w:rsidR="000300C1" w:rsidRPr="007868CE" w:rsidTr="00CC09BC">
        <w:trPr>
          <w:jc w:val="center"/>
        </w:trPr>
        <w:tc>
          <w:tcPr>
            <w:tcW w:w="528" w:type="dxa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68C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838" w:type="dxa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68CE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68CE">
              <w:rPr>
                <w:rFonts w:ascii="Times New Roman" w:hAnsi="Times New Roman"/>
                <w:sz w:val="24"/>
                <w:szCs w:val="24"/>
              </w:rPr>
              <w:t>изученного в 8 классе.</w:t>
            </w:r>
          </w:p>
        </w:tc>
        <w:tc>
          <w:tcPr>
            <w:tcW w:w="3820" w:type="dxa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4/1</w:t>
            </w:r>
          </w:p>
        </w:tc>
      </w:tr>
      <w:tr w:rsidR="000300C1" w:rsidRPr="007868CE" w:rsidTr="00CC09BC">
        <w:trPr>
          <w:trHeight w:val="135"/>
          <w:jc w:val="center"/>
        </w:trPr>
        <w:tc>
          <w:tcPr>
            <w:tcW w:w="528" w:type="dxa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68C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838" w:type="dxa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Сложносочиненное предложение</w:t>
            </w:r>
          </w:p>
        </w:tc>
        <w:tc>
          <w:tcPr>
            <w:tcW w:w="3820" w:type="dxa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9/1</w:t>
            </w:r>
          </w:p>
        </w:tc>
      </w:tr>
      <w:tr w:rsidR="000300C1" w:rsidRPr="007868CE" w:rsidTr="00CC09BC">
        <w:trPr>
          <w:trHeight w:val="135"/>
          <w:jc w:val="center"/>
        </w:trPr>
        <w:tc>
          <w:tcPr>
            <w:tcW w:w="0" w:type="auto"/>
            <w:vAlign w:val="center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68C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838" w:type="dxa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Сложноподчиненное предложение</w:t>
            </w:r>
          </w:p>
        </w:tc>
        <w:tc>
          <w:tcPr>
            <w:tcW w:w="3820" w:type="dxa"/>
            <w:vAlign w:val="center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25/6</w:t>
            </w:r>
          </w:p>
        </w:tc>
      </w:tr>
      <w:tr w:rsidR="000300C1" w:rsidRPr="007868CE" w:rsidTr="00CC09BC">
        <w:trPr>
          <w:jc w:val="center"/>
        </w:trPr>
        <w:tc>
          <w:tcPr>
            <w:tcW w:w="0" w:type="auto"/>
            <w:vAlign w:val="center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68C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838" w:type="dxa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68CE">
              <w:rPr>
                <w:rFonts w:ascii="Times New Roman" w:hAnsi="Times New Roman"/>
                <w:sz w:val="24"/>
                <w:szCs w:val="24"/>
              </w:rPr>
              <w:t>Бессоюзное сложное предложение</w:t>
            </w:r>
          </w:p>
        </w:tc>
        <w:tc>
          <w:tcPr>
            <w:tcW w:w="3820" w:type="dxa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9/2</w:t>
            </w:r>
          </w:p>
        </w:tc>
      </w:tr>
      <w:tr w:rsidR="000300C1" w:rsidRPr="007868CE" w:rsidTr="00CC09BC">
        <w:trPr>
          <w:jc w:val="center"/>
        </w:trPr>
        <w:tc>
          <w:tcPr>
            <w:tcW w:w="0" w:type="auto"/>
            <w:vAlign w:val="center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68C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838" w:type="dxa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68CE">
              <w:rPr>
                <w:rFonts w:ascii="Times New Roman" w:hAnsi="Times New Roman"/>
                <w:sz w:val="24"/>
                <w:szCs w:val="24"/>
              </w:rPr>
              <w:t>Период</w:t>
            </w:r>
          </w:p>
        </w:tc>
        <w:tc>
          <w:tcPr>
            <w:tcW w:w="3820" w:type="dxa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5/3</w:t>
            </w:r>
          </w:p>
        </w:tc>
      </w:tr>
      <w:tr w:rsidR="000300C1" w:rsidRPr="007868CE" w:rsidTr="00CC09BC">
        <w:trPr>
          <w:jc w:val="center"/>
        </w:trPr>
        <w:tc>
          <w:tcPr>
            <w:tcW w:w="0" w:type="auto"/>
            <w:vAlign w:val="center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68CE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838" w:type="dxa"/>
          </w:tcPr>
          <w:p w:rsidR="000300C1" w:rsidRPr="00BA59BA" w:rsidRDefault="000300C1" w:rsidP="00840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59BA">
              <w:rPr>
                <w:rFonts w:ascii="Times New Roman" w:hAnsi="Times New Roman"/>
                <w:sz w:val="24"/>
                <w:szCs w:val="24"/>
              </w:rPr>
              <w:t>Способы передачи чужой речи</w:t>
            </w:r>
          </w:p>
        </w:tc>
        <w:tc>
          <w:tcPr>
            <w:tcW w:w="3820" w:type="dxa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11/3</w:t>
            </w:r>
          </w:p>
        </w:tc>
      </w:tr>
      <w:tr w:rsidR="000300C1" w:rsidRPr="007868CE" w:rsidTr="00CC09BC">
        <w:trPr>
          <w:jc w:val="center"/>
        </w:trPr>
        <w:tc>
          <w:tcPr>
            <w:tcW w:w="0" w:type="auto"/>
            <w:vAlign w:val="center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68CE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838" w:type="dxa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Систематизация и обобщение изученного за курс 9класса</w:t>
            </w:r>
          </w:p>
        </w:tc>
        <w:tc>
          <w:tcPr>
            <w:tcW w:w="3820" w:type="dxa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10/8</w:t>
            </w:r>
          </w:p>
        </w:tc>
      </w:tr>
      <w:tr w:rsidR="000300C1" w:rsidRPr="007868CE" w:rsidTr="008401F0">
        <w:trPr>
          <w:trHeight w:val="120"/>
          <w:jc w:val="center"/>
        </w:trPr>
        <w:tc>
          <w:tcPr>
            <w:tcW w:w="528" w:type="dxa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38" w:type="dxa"/>
          </w:tcPr>
          <w:p w:rsidR="000300C1" w:rsidRPr="007868CE" w:rsidRDefault="000300C1" w:rsidP="008401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3820" w:type="dxa"/>
          </w:tcPr>
          <w:p w:rsidR="000300C1" w:rsidRPr="007868CE" w:rsidRDefault="000300C1" w:rsidP="008401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8CE">
              <w:rPr>
                <w:rFonts w:ascii="Times New Roman" w:hAnsi="Times New Roman"/>
                <w:b/>
                <w:sz w:val="24"/>
                <w:szCs w:val="24"/>
              </w:rPr>
              <w:t>76/26</w:t>
            </w:r>
          </w:p>
        </w:tc>
      </w:tr>
    </w:tbl>
    <w:p w:rsidR="000300C1" w:rsidRPr="00B1530D" w:rsidRDefault="000300C1" w:rsidP="00BA59BA">
      <w:pPr>
        <w:shd w:val="clear" w:color="auto" w:fill="FFFFFF"/>
        <w:rPr>
          <w:sz w:val="24"/>
          <w:szCs w:val="24"/>
        </w:rPr>
      </w:pPr>
    </w:p>
    <w:p w:rsidR="000300C1" w:rsidRDefault="000300C1" w:rsidP="00BA59BA">
      <w:pPr>
        <w:pStyle w:val="af2"/>
        <w:tabs>
          <w:tab w:val="left" w:pos="815"/>
        </w:tabs>
        <w:ind w:left="284" w:right="100" w:firstLine="567"/>
      </w:pPr>
    </w:p>
    <w:p w:rsidR="000300C1" w:rsidRDefault="000300C1" w:rsidP="00BA59BA">
      <w:pPr>
        <w:pStyle w:val="af2"/>
        <w:tabs>
          <w:tab w:val="left" w:pos="815"/>
        </w:tabs>
        <w:ind w:left="284" w:right="100" w:firstLine="567"/>
      </w:pPr>
    </w:p>
    <w:p w:rsidR="000300C1" w:rsidRPr="004E1792" w:rsidRDefault="000300C1" w:rsidP="00BA59BA">
      <w:pPr>
        <w:pStyle w:val="af2"/>
        <w:tabs>
          <w:tab w:val="left" w:pos="815"/>
        </w:tabs>
        <w:ind w:left="284" w:right="100" w:firstLine="567"/>
      </w:pPr>
      <w:r w:rsidRPr="00A028E6">
        <w:rPr>
          <w:b/>
        </w:rPr>
        <w:t xml:space="preserve">Введение. Общие сведения о русском языке </w:t>
      </w:r>
      <w:r>
        <w:rPr>
          <w:b/>
        </w:rPr>
        <w:t>(3 ч.+2)</w:t>
      </w:r>
    </w:p>
    <w:p w:rsidR="000300C1" w:rsidRPr="00A028E6" w:rsidRDefault="000300C1" w:rsidP="00BA59BA">
      <w:pPr>
        <w:pStyle w:val="ad"/>
        <w:spacing w:before="55"/>
        <w:ind w:left="284" w:right="99" w:firstLine="567"/>
        <w:jc w:val="both"/>
        <w:rPr>
          <w:sz w:val="24"/>
        </w:rPr>
      </w:pPr>
      <w:r w:rsidRPr="00A028E6">
        <w:rPr>
          <w:sz w:val="24"/>
        </w:rPr>
        <w:t>Русский язык — государственный язык Российской Федерации и язык межнационального общения. Русский язык в современном мире. Ру</w:t>
      </w:r>
      <w:r>
        <w:rPr>
          <w:sz w:val="24"/>
        </w:rPr>
        <w:t>сский язык среди других славян</w:t>
      </w:r>
      <w:r w:rsidRPr="00A028E6">
        <w:rPr>
          <w:sz w:val="24"/>
        </w:rPr>
        <w:t>ских языков.</w:t>
      </w:r>
    </w:p>
    <w:p w:rsidR="000300C1" w:rsidRPr="00A028E6" w:rsidRDefault="000300C1" w:rsidP="00BA59BA">
      <w:pPr>
        <w:pStyle w:val="ad"/>
        <w:ind w:left="284" w:right="3152" w:firstLine="567"/>
        <w:jc w:val="both"/>
        <w:rPr>
          <w:sz w:val="24"/>
        </w:rPr>
      </w:pPr>
      <w:r w:rsidRPr="00A028E6">
        <w:rPr>
          <w:sz w:val="24"/>
        </w:rPr>
        <w:t xml:space="preserve">Русский язык как первоэлемент великой русской литературы. Русский </w:t>
      </w:r>
      <w:r>
        <w:rPr>
          <w:sz w:val="24"/>
        </w:rPr>
        <w:t>язык как развивающееся явление.</w:t>
      </w:r>
    </w:p>
    <w:p w:rsidR="000300C1" w:rsidRPr="00A028E6" w:rsidRDefault="000300C1" w:rsidP="00BA59BA">
      <w:pPr>
        <w:pStyle w:val="211"/>
        <w:ind w:left="284" w:right="4940" w:firstLine="567"/>
        <w:jc w:val="both"/>
        <w:rPr>
          <w:sz w:val="24"/>
          <w:szCs w:val="24"/>
          <w:lang w:val="ru-RU"/>
        </w:rPr>
      </w:pPr>
      <w:r w:rsidRPr="00A028E6">
        <w:rPr>
          <w:sz w:val="24"/>
          <w:szCs w:val="24"/>
          <w:lang w:val="ru-RU"/>
        </w:rPr>
        <w:t>Повторение изученного в 8классе</w:t>
      </w:r>
      <w:r>
        <w:rPr>
          <w:sz w:val="24"/>
          <w:szCs w:val="24"/>
          <w:lang w:val="ru-RU"/>
        </w:rPr>
        <w:t>(4</w:t>
      </w:r>
      <w:r w:rsidRPr="00A028E6">
        <w:rPr>
          <w:sz w:val="24"/>
          <w:szCs w:val="24"/>
          <w:lang w:val="ru-RU"/>
        </w:rPr>
        <w:t>ч</w:t>
      </w:r>
      <w:r>
        <w:rPr>
          <w:sz w:val="24"/>
          <w:szCs w:val="24"/>
          <w:lang w:val="ru-RU"/>
        </w:rPr>
        <w:t>+1</w:t>
      </w:r>
      <w:r w:rsidRPr="00A028E6">
        <w:rPr>
          <w:sz w:val="24"/>
          <w:szCs w:val="24"/>
          <w:lang w:val="ru-RU"/>
        </w:rPr>
        <w:t>ч) Синтаксис и пунктуация</w:t>
      </w:r>
    </w:p>
    <w:p w:rsidR="000300C1" w:rsidRPr="00A028E6" w:rsidRDefault="000300C1" w:rsidP="00BA59BA">
      <w:pPr>
        <w:spacing w:before="9"/>
        <w:ind w:left="284" w:right="295" w:firstLine="567"/>
        <w:jc w:val="both"/>
        <w:rPr>
          <w:b/>
          <w:sz w:val="24"/>
          <w:szCs w:val="24"/>
        </w:rPr>
      </w:pPr>
      <w:r w:rsidRPr="00A028E6">
        <w:rPr>
          <w:b/>
          <w:sz w:val="24"/>
          <w:szCs w:val="24"/>
        </w:rPr>
        <w:t>Сложное предложение</w:t>
      </w:r>
      <w:r>
        <w:rPr>
          <w:b/>
          <w:sz w:val="24"/>
          <w:szCs w:val="24"/>
        </w:rPr>
        <w:t>(34+7</w:t>
      </w:r>
      <w:r w:rsidRPr="00A028E6">
        <w:rPr>
          <w:b/>
          <w:sz w:val="24"/>
          <w:szCs w:val="24"/>
        </w:rPr>
        <w:t>ч.)</w:t>
      </w:r>
    </w:p>
    <w:p w:rsidR="000300C1" w:rsidRPr="00A028E6" w:rsidRDefault="000300C1" w:rsidP="00BA59BA">
      <w:pPr>
        <w:pStyle w:val="ad"/>
        <w:spacing w:before="1"/>
        <w:ind w:left="284" w:right="3" w:firstLine="567"/>
        <w:jc w:val="both"/>
        <w:rPr>
          <w:spacing w:val="4"/>
          <w:sz w:val="24"/>
        </w:rPr>
      </w:pPr>
      <w:r w:rsidRPr="00A028E6">
        <w:rPr>
          <w:spacing w:val="4"/>
          <w:sz w:val="24"/>
        </w:rPr>
        <w:t xml:space="preserve">Основные </w:t>
      </w:r>
      <w:r w:rsidRPr="00A028E6">
        <w:rPr>
          <w:spacing w:val="3"/>
          <w:sz w:val="24"/>
        </w:rPr>
        <w:t xml:space="preserve">виды </w:t>
      </w:r>
      <w:r w:rsidRPr="00A028E6">
        <w:rPr>
          <w:spacing w:val="4"/>
          <w:sz w:val="24"/>
        </w:rPr>
        <w:t xml:space="preserve">сложных предложений. </w:t>
      </w:r>
      <w:r w:rsidRPr="00A028E6">
        <w:rPr>
          <w:sz w:val="24"/>
        </w:rPr>
        <w:t xml:space="preserve">Их  </w:t>
      </w:r>
      <w:r w:rsidRPr="00A028E6">
        <w:rPr>
          <w:spacing w:val="5"/>
          <w:sz w:val="24"/>
        </w:rPr>
        <w:t xml:space="preserve">синонимика. </w:t>
      </w:r>
      <w:r w:rsidRPr="00A028E6">
        <w:rPr>
          <w:spacing w:val="4"/>
          <w:sz w:val="24"/>
        </w:rPr>
        <w:t xml:space="preserve">Сложносочиненные предложения. </w:t>
      </w:r>
      <w:r w:rsidRPr="00A028E6">
        <w:rPr>
          <w:spacing w:val="3"/>
          <w:sz w:val="24"/>
        </w:rPr>
        <w:t>Знаки</w:t>
      </w:r>
      <w:r>
        <w:rPr>
          <w:spacing w:val="3"/>
          <w:sz w:val="24"/>
        </w:rPr>
        <w:t xml:space="preserve"> </w:t>
      </w:r>
      <w:r w:rsidRPr="00A028E6">
        <w:rPr>
          <w:spacing w:val="5"/>
          <w:sz w:val="24"/>
        </w:rPr>
        <w:t>препинания.</w:t>
      </w:r>
    </w:p>
    <w:p w:rsidR="000300C1" w:rsidRPr="00A028E6" w:rsidRDefault="000300C1" w:rsidP="00BA59BA">
      <w:pPr>
        <w:pStyle w:val="ad"/>
        <w:ind w:left="284" w:right="3" w:firstLine="567"/>
        <w:jc w:val="both"/>
        <w:rPr>
          <w:sz w:val="24"/>
        </w:rPr>
      </w:pPr>
      <w:r w:rsidRPr="00A028E6">
        <w:rPr>
          <w:sz w:val="24"/>
        </w:rPr>
        <w:t>Сложноподчиненные предложения. Строение слож</w:t>
      </w:r>
      <w:r>
        <w:rPr>
          <w:sz w:val="24"/>
        </w:rPr>
        <w:t>ноподчиненных предложений. Под</w:t>
      </w:r>
      <w:r w:rsidRPr="00A028E6">
        <w:rPr>
          <w:sz w:val="24"/>
        </w:rPr>
        <w:t>чинительные союзы и союзные слова. Роль указательных слов в подчинении предложений. Особенности присоединения придаточных предложений к главному.</w:t>
      </w:r>
    </w:p>
    <w:p w:rsidR="000300C1" w:rsidRPr="00A028E6" w:rsidRDefault="000300C1" w:rsidP="00BA59BA">
      <w:pPr>
        <w:pStyle w:val="ad"/>
        <w:ind w:left="284" w:right="3" w:firstLine="567"/>
        <w:jc w:val="both"/>
        <w:rPr>
          <w:sz w:val="24"/>
        </w:rPr>
      </w:pPr>
      <w:r w:rsidRPr="00A028E6">
        <w:rPr>
          <w:sz w:val="24"/>
        </w:rPr>
        <w:t>У м е н и я  и  н а в ы к и :</w:t>
      </w:r>
    </w:p>
    <w:p w:rsidR="000300C1" w:rsidRPr="00A028E6" w:rsidRDefault="000300C1" w:rsidP="00BA59BA">
      <w:pPr>
        <w:pStyle w:val="af2"/>
        <w:widowControl w:val="0"/>
        <w:numPr>
          <w:ilvl w:val="0"/>
          <w:numId w:val="17"/>
        </w:numPr>
        <w:tabs>
          <w:tab w:val="left" w:pos="570"/>
        </w:tabs>
        <w:ind w:left="284" w:right="3" w:firstLine="567"/>
        <w:contextualSpacing w:val="0"/>
        <w:jc w:val="both"/>
      </w:pPr>
      <w:r w:rsidRPr="00A028E6">
        <w:t>различать основные группы сложносочиненных п</w:t>
      </w:r>
      <w:r>
        <w:t>редложений по союзам и значени</w:t>
      </w:r>
      <w:r w:rsidRPr="00A028E6">
        <w:t>ям;</w:t>
      </w:r>
    </w:p>
    <w:p w:rsidR="000300C1" w:rsidRPr="004E1792" w:rsidRDefault="000300C1" w:rsidP="00BA59BA">
      <w:pPr>
        <w:pStyle w:val="af2"/>
        <w:widowControl w:val="0"/>
        <w:numPr>
          <w:ilvl w:val="0"/>
          <w:numId w:val="17"/>
        </w:numPr>
        <w:tabs>
          <w:tab w:val="left" w:pos="572"/>
        </w:tabs>
        <w:ind w:left="284" w:right="3" w:firstLine="567"/>
        <w:contextualSpacing w:val="0"/>
        <w:jc w:val="both"/>
      </w:pPr>
      <w:r w:rsidRPr="00A028E6">
        <w:t>заменять бессоюзные предложения сложносочиненными, а сложносочиненные — простыми предложениями с однородными членами в целях совершенствования высказывания.</w:t>
      </w:r>
    </w:p>
    <w:p w:rsidR="000300C1" w:rsidRPr="00A028E6" w:rsidRDefault="000300C1" w:rsidP="00BA59BA">
      <w:pPr>
        <w:pStyle w:val="ad"/>
        <w:ind w:left="284" w:right="3" w:firstLine="567"/>
        <w:jc w:val="both"/>
        <w:rPr>
          <w:sz w:val="24"/>
        </w:rPr>
      </w:pPr>
      <w:r w:rsidRPr="00A028E6">
        <w:rPr>
          <w:sz w:val="24"/>
        </w:rPr>
        <w:t>Сложноподчиненные предложения с несколькими придаточными.</w:t>
      </w:r>
    </w:p>
    <w:p w:rsidR="000300C1" w:rsidRPr="00A028E6" w:rsidRDefault="000300C1" w:rsidP="00BA59BA">
      <w:pPr>
        <w:pStyle w:val="ad"/>
        <w:ind w:left="284" w:right="3" w:firstLine="567"/>
        <w:jc w:val="both"/>
        <w:rPr>
          <w:sz w:val="24"/>
        </w:rPr>
      </w:pPr>
      <w:r w:rsidRPr="00A028E6">
        <w:rPr>
          <w:sz w:val="24"/>
        </w:rPr>
        <w:t>Виды придаточных пр</w:t>
      </w:r>
      <w:r>
        <w:rPr>
          <w:sz w:val="24"/>
        </w:rPr>
        <w:t>едложений: подлежащные, сказуем</w:t>
      </w:r>
      <w:r w:rsidRPr="00A028E6">
        <w:rPr>
          <w:sz w:val="24"/>
        </w:rPr>
        <w:t>ые, определи</w:t>
      </w:r>
      <w:r>
        <w:rPr>
          <w:sz w:val="24"/>
        </w:rPr>
        <w:t>тельные, допол</w:t>
      </w:r>
      <w:r w:rsidRPr="00A028E6">
        <w:rPr>
          <w:sz w:val="24"/>
        </w:rPr>
        <w:t>нительные, обстоятельственные. Присоединительн</w:t>
      </w:r>
      <w:r>
        <w:rPr>
          <w:sz w:val="24"/>
        </w:rPr>
        <w:t>ые придаточные. Синонимика про</w:t>
      </w:r>
      <w:r w:rsidRPr="00A028E6">
        <w:rPr>
          <w:sz w:val="24"/>
        </w:rPr>
        <w:t>стых предложений и сложноподчиненных, членов пр</w:t>
      </w:r>
      <w:r>
        <w:rPr>
          <w:sz w:val="24"/>
        </w:rPr>
        <w:t>едложения и придаточных предло</w:t>
      </w:r>
      <w:r w:rsidRPr="00A028E6">
        <w:rPr>
          <w:sz w:val="24"/>
        </w:rPr>
        <w:t>жений. Многозначные придаточные предложения.</w:t>
      </w:r>
    </w:p>
    <w:p w:rsidR="000300C1" w:rsidRPr="00A028E6" w:rsidRDefault="000300C1" w:rsidP="00BA59BA">
      <w:pPr>
        <w:pStyle w:val="ad"/>
        <w:spacing w:before="2"/>
        <w:ind w:left="284" w:right="3" w:firstLine="567"/>
        <w:jc w:val="both"/>
        <w:rPr>
          <w:sz w:val="24"/>
        </w:rPr>
      </w:pPr>
      <w:r w:rsidRPr="00A028E6">
        <w:rPr>
          <w:sz w:val="24"/>
        </w:rPr>
        <w:t>У м е н и я  и  н а в ы к и :</w:t>
      </w:r>
    </w:p>
    <w:p w:rsidR="000300C1" w:rsidRPr="00A028E6" w:rsidRDefault="000300C1" w:rsidP="00BA59BA">
      <w:pPr>
        <w:pStyle w:val="af2"/>
        <w:widowControl w:val="0"/>
        <w:numPr>
          <w:ilvl w:val="0"/>
          <w:numId w:val="17"/>
        </w:numPr>
        <w:tabs>
          <w:tab w:val="left" w:pos="563"/>
        </w:tabs>
        <w:ind w:left="284" w:right="3" w:firstLine="567"/>
        <w:contextualSpacing w:val="0"/>
        <w:jc w:val="both"/>
      </w:pPr>
      <w:r w:rsidRPr="00A028E6">
        <w:lastRenderedPageBreak/>
        <w:t>различать главные и придаточные части сложноподчиненного предложения, определяя их границы (с одним и несколькимипридаточными);</w:t>
      </w:r>
    </w:p>
    <w:p w:rsidR="000300C1" w:rsidRPr="00A028E6" w:rsidRDefault="000300C1" w:rsidP="00BA59BA">
      <w:pPr>
        <w:pStyle w:val="af2"/>
        <w:widowControl w:val="0"/>
        <w:numPr>
          <w:ilvl w:val="0"/>
          <w:numId w:val="17"/>
        </w:numPr>
        <w:tabs>
          <w:tab w:val="left" w:pos="572"/>
        </w:tabs>
        <w:ind w:left="284" w:right="3" w:firstLine="567"/>
        <w:contextualSpacing w:val="0"/>
        <w:jc w:val="both"/>
      </w:pPr>
      <w:r w:rsidRPr="00A028E6">
        <w:t>определять значение придаточных по совокупности признаков: вопросу, союзу или союзномуслову;</w:t>
      </w:r>
    </w:p>
    <w:p w:rsidR="000300C1" w:rsidRPr="00A028E6" w:rsidRDefault="000300C1" w:rsidP="00BA59BA">
      <w:pPr>
        <w:pStyle w:val="af2"/>
        <w:widowControl w:val="0"/>
        <w:numPr>
          <w:ilvl w:val="0"/>
          <w:numId w:val="17"/>
        </w:numPr>
        <w:tabs>
          <w:tab w:val="left" w:pos="572"/>
        </w:tabs>
        <w:ind w:left="284" w:right="3" w:firstLine="567"/>
        <w:contextualSpacing w:val="0"/>
        <w:jc w:val="both"/>
      </w:pPr>
      <w:r w:rsidRPr="00A028E6">
        <w:t>заменять сложные бессоюзные и сложносочиненные предложения синонимичными сложноподчиненными предложениями и выявлять различия в их строении изначении;</w:t>
      </w:r>
    </w:p>
    <w:p w:rsidR="000300C1" w:rsidRPr="00A028E6" w:rsidRDefault="000300C1" w:rsidP="00BA59BA">
      <w:pPr>
        <w:pStyle w:val="af2"/>
        <w:widowControl w:val="0"/>
        <w:numPr>
          <w:ilvl w:val="0"/>
          <w:numId w:val="17"/>
        </w:numPr>
        <w:tabs>
          <w:tab w:val="left" w:pos="572"/>
        </w:tabs>
        <w:ind w:left="284" w:right="3" w:firstLine="567"/>
        <w:contextualSpacing w:val="0"/>
        <w:jc w:val="both"/>
      </w:pPr>
      <w:r w:rsidRPr="00A028E6">
        <w:t>заменять сложные предложения простымиосложненными.</w:t>
      </w:r>
    </w:p>
    <w:p w:rsidR="000300C1" w:rsidRPr="00A028E6" w:rsidRDefault="000300C1" w:rsidP="00BA59BA">
      <w:pPr>
        <w:pStyle w:val="211"/>
        <w:ind w:left="284" w:right="3" w:firstLine="567"/>
        <w:jc w:val="both"/>
        <w:rPr>
          <w:sz w:val="24"/>
          <w:szCs w:val="24"/>
          <w:lang w:val="ru-RU"/>
        </w:rPr>
      </w:pPr>
      <w:r w:rsidRPr="00A028E6">
        <w:rPr>
          <w:sz w:val="24"/>
          <w:szCs w:val="24"/>
          <w:lang w:val="ru-RU"/>
        </w:rPr>
        <w:t>Сложные бессоюзные предложени</w:t>
      </w:r>
      <w:r>
        <w:rPr>
          <w:sz w:val="24"/>
          <w:szCs w:val="24"/>
          <w:lang w:val="ru-RU"/>
        </w:rPr>
        <w:t>я. (9</w:t>
      </w:r>
      <w:r w:rsidRPr="00A028E6">
        <w:rPr>
          <w:sz w:val="24"/>
          <w:szCs w:val="24"/>
          <w:lang w:val="ru-RU"/>
        </w:rPr>
        <w:t>+2ч.)</w:t>
      </w:r>
    </w:p>
    <w:p w:rsidR="000300C1" w:rsidRPr="00A028E6" w:rsidRDefault="000300C1" w:rsidP="00BA59BA">
      <w:pPr>
        <w:pStyle w:val="ad"/>
        <w:spacing w:before="1"/>
        <w:ind w:left="284" w:right="3" w:firstLine="567"/>
        <w:jc w:val="both"/>
        <w:rPr>
          <w:sz w:val="24"/>
        </w:rPr>
      </w:pPr>
      <w:r w:rsidRPr="00A028E6">
        <w:rPr>
          <w:sz w:val="24"/>
        </w:rPr>
        <w:t>Значения сложных бессоюзных предложений. Знаки препинания. Синонимика союзных и бессоюзных предложений.</w:t>
      </w:r>
    </w:p>
    <w:p w:rsidR="000300C1" w:rsidRPr="00A028E6" w:rsidRDefault="000300C1" w:rsidP="00BA59BA">
      <w:pPr>
        <w:pStyle w:val="ad"/>
        <w:ind w:left="284" w:right="3" w:firstLine="567"/>
        <w:jc w:val="both"/>
        <w:rPr>
          <w:sz w:val="24"/>
        </w:rPr>
      </w:pPr>
      <w:r w:rsidRPr="00A028E6">
        <w:rPr>
          <w:sz w:val="24"/>
        </w:rPr>
        <w:t>У м е н и я  и  н а в ы к и :</w:t>
      </w:r>
    </w:p>
    <w:p w:rsidR="000300C1" w:rsidRPr="00A028E6" w:rsidRDefault="000300C1" w:rsidP="00BA59BA">
      <w:pPr>
        <w:pStyle w:val="af2"/>
        <w:widowControl w:val="0"/>
        <w:numPr>
          <w:ilvl w:val="0"/>
          <w:numId w:val="17"/>
        </w:numPr>
        <w:tabs>
          <w:tab w:val="left" w:pos="570"/>
        </w:tabs>
        <w:ind w:left="284" w:right="3" w:firstLine="567"/>
        <w:contextualSpacing w:val="0"/>
        <w:jc w:val="both"/>
      </w:pPr>
      <w:r w:rsidRPr="00A028E6">
        <w:t>видеть границы частей сложного бессоюзного предложения, определять смысловые отношения между ними(различать и воспроизводить интонацию перечисления, пояснения, противопоставления, причины, следствия, быстрой смены событий илиявлений;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58"/>
        </w:tabs>
        <w:spacing w:before="2"/>
        <w:ind w:left="284" w:right="103" w:firstLine="567"/>
        <w:contextualSpacing w:val="0"/>
        <w:jc w:val="both"/>
      </w:pPr>
      <w:r w:rsidRPr="00A028E6">
        <w:t>производить замену бессоюзных сложных предложений союзными и наоборот; объяснять различия в их строении изначении;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48"/>
        </w:tabs>
        <w:ind w:left="284" w:right="104" w:firstLine="567"/>
        <w:contextualSpacing w:val="0"/>
        <w:jc w:val="both"/>
      </w:pPr>
      <w:r w:rsidRPr="00A028E6">
        <w:t>уместно использовать сложные бессоюзные предложения, учитывая сферы и ситуации их предпочтительного употребления вречи.</w:t>
      </w:r>
    </w:p>
    <w:p w:rsidR="000300C1" w:rsidRPr="005534C0" w:rsidRDefault="000300C1" w:rsidP="00BA59BA">
      <w:pPr>
        <w:pStyle w:val="ad"/>
        <w:spacing w:before="119"/>
        <w:ind w:left="284" w:right="32" w:firstLine="567"/>
        <w:jc w:val="both"/>
        <w:rPr>
          <w:b/>
          <w:sz w:val="24"/>
        </w:rPr>
      </w:pPr>
      <w:r w:rsidRPr="005534C0">
        <w:rPr>
          <w:b/>
          <w:spacing w:val="4"/>
          <w:sz w:val="24"/>
        </w:rPr>
        <w:t>Сложные многокомпонентные предложения.</w:t>
      </w:r>
      <w:r w:rsidRPr="005534C0">
        <w:rPr>
          <w:b/>
          <w:spacing w:val="5"/>
          <w:sz w:val="24"/>
        </w:rPr>
        <w:t>Период.(5 ч.+3ч.)</w:t>
      </w:r>
    </w:p>
    <w:p w:rsidR="000300C1" w:rsidRPr="00A028E6" w:rsidRDefault="000300C1" w:rsidP="00BA59BA">
      <w:pPr>
        <w:pStyle w:val="ad"/>
        <w:ind w:left="284" w:right="32" w:firstLine="567"/>
        <w:jc w:val="both"/>
        <w:rPr>
          <w:sz w:val="24"/>
        </w:rPr>
      </w:pPr>
      <w:r w:rsidRPr="00A028E6">
        <w:rPr>
          <w:sz w:val="24"/>
        </w:rPr>
        <w:t>У м е н и я  и  н а в ы к и :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58"/>
        </w:tabs>
        <w:ind w:left="284" w:right="99" w:firstLine="567"/>
        <w:contextualSpacing w:val="0"/>
        <w:jc w:val="both"/>
      </w:pPr>
      <w:r w:rsidRPr="00A028E6">
        <w:t xml:space="preserve">производить разбор сложных предложений с разными видами связи, определяя </w:t>
      </w:r>
      <w:r>
        <w:rPr>
          <w:spacing w:val="3"/>
        </w:rPr>
        <w:t>гра</w:t>
      </w:r>
      <w:r w:rsidRPr="00A028E6">
        <w:t>ницы частей и указывая виды связи междуними;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58"/>
        </w:tabs>
        <w:ind w:left="284" w:right="101" w:firstLine="567"/>
        <w:contextualSpacing w:val="0"/>
        <w:jc w:val="both"/>
      </w:pPr>
      <w:r w:rsidRPr="00A028E6">
        <w:t>заменять сложные предложения с разными видами</w:t>
      </w:r>
      <w:r>
        <w:t xml:space="preserve"> связи более простыми конструк</w:t>
      </w:r>
      <w:r w:rsidRPr="00A028E6">
        <w:t>циями и наоборот (в соответствии с речевымизадачами);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53"/>
        </w:tabs>
        <w:ind w:left="284" w:right="111" w:firstLine="567"/>
        <w:contextualSpacing w:val="0"/>
        <w:jc w:val="both"/>
      </w:pPr>
      <w:r w:rsidRPr="00A028E6">
        <w:t>правильно строить и уместно использовать сложные предложения с разными видами связи в соответствии со сферой, жанром, стилемвысказывания.</w:t>
      </w:r>
    </w:p>
    <w:p w:rsidR="000300C1" w:rsidRPr="00A028E6" w:rsidRDefault="000300C1" w:rsidP="00BA59BA">
      <w:pPr>
        <w:pStyle w:val="211"/>
        <w:ind w:left="284" w:right="32" w:firstLine="567"/>
        <w:jc w:val="both"/>
        <w:rPr>
          <w:sz w:val="24"/>
          <w:szCs w:val="24"/>
          <w:lang w:val="ru-RU"/>
        </w:rPr>
      </w:pPr>
      <w:r w:rsidRPr="00A028E6">
        <w:rPr>
          <w:sz w:val="24"/>
          <w:szCs w:val="24"/>
          <w:lang w:val="ru-RU"/>
        </w:rPr>
        <w:t xml:space="preserve">Предложения </w:t>
      </w:r>
      <w:r w:rsidRPr="00A028E6">
        <w:rPr>
          <w:b w:val="0"/>
          <w:sz w:val="24"/>
          <w:szCs w:val="24"/>
          <w:lang w:val="ru-RU"/>
        </w:rPr>
        <w:t xml:space="preserve">с </w:t>
      </w:r>
      <w:r>
        <w:rPr>
          <w:sz w:val="24"/>
          <w:szCs w:val="24"/>
          <w:lang w:val="ru-RU"/>
        </w:rPr>
        <w:t>чужой речью. (11</w:t>
      </w:r>
      <w:r w:rsidRPr="00A028E6">
        <w:rPr>
          <w:sz w:val="24"/>
          <w:szCs w:val="24"/>
          <w:lang w:val="ru-RU"/>
        </w:rPr>
        <w:t>+3 ч.)</w:t>
      </w:r>
    </w:p>
    <w:p w:rsidR="000300C1" w:rsidRPr="00A028E6" w:rsidRDefault="000300C1" w:rsidP="00BA59BA">
      <w:pPr>
        <w:pStyle w:val="ad"/>
        <w:ind w:left="284" w:right="145" w:firstLine="567"/>
        <w:jc w:val="both"/>
        <w:rPr>
          <w:sz w:val="24"/>
        </w:rPr>
      </w:pPr>
      <w:r w:rsidRPr="00A028E6">
        <w:rPr>
          <w:sz w:val="24"/>
        </w:rPr>
        <w:t>Способы передачи чужой речи. Предложения с прямой речью. Предложения с</w:t>
      </w:r>
      <w:r>
        <w:rPr>
          <w:sz w:val="24"/>
        </w:rPr>
        <w:t xml:space="preserve"> косвенной речью. Несобственно-</w:t>
      </w:r>
      <w:r w:rsidRPr="00A028E6">
        <w:rPr>
          <w:sz w:val="24"/>
        </w:rPr>
        <w:t>прямая речь. Цитаты и способы цитирования.</w:t>
      </w:r>
    </w:p>
    <w:p w:rsidR="000300C1" w:rsidRPr="00A028E6" w:rsidRDefault="000300C1" w:rsidP="00BA59BA">
      <w:pPr>
        <w:pStyle w:val="ad"/>
        <w:ind w:left="284" w:right="32" w:firstLine="567"/>
        <w:jc w:val="both"/>
        <w:rPr>
          <w:sz w:val="24"/>
        </w:rPr>
      </w:pPr>
      <w:r w:rsidRPr="00A028E6">
        <w:rPr>
          <w:sz w:val="24"/>
        </w:rPr>
        <w:t>Жанры: путевой очерк, деловое письмо, научное сообщение.</w:t>
      </w:r>
    </w:p>
    <w:p w:rsidR="000300C1" w:rsidRPr="00A028E6" w:rsidRDefault="000300C1" w:rsidP="00BA59BA">
      <w:pPr>
        <w:pStyle w:val="ad"/>
        <w:ind w:left="284" w:right="32" w:firstLine="567"/>
        <w:jc w:val="both"/>
        <w:rPr>
          <w:sz w:val="24"/>
        </w:rPr>
      </w:pPr>
      <w:r w:rsidRPr="00A028E6">
        <w:rPr>
          <w:sz w:val="24"/>
        </w:rPr>
        <w:t>У м е н и я  и  н а в ы к и :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72"/>
        </w:tabs>
        <w:ind w:left="284" w:firstLine="567"/>
        <w:contextualSpacing w:val="0"/>
        <w:jc w:val="both"/>
      </w:pPr>
      <w:r w:rsidRPr="00A028E6">
        <w:t>опознавать различные способы передачи чужойречи;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77"/>
        </w:tabs>
        <w:ind w:left="284" w:firstLine="567"/>
        <w:contextualSpacing w:val="0"/>
        <w:jc w:val="both"/>
      </w:pPr>
      <w:r w:rsidRPr="00A028E6">
        <w:t>правильно интонировать предложения с прямой и косвеннойречью;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72"/>
        </w:tabs>
        <w:ind w:left="284" w:right="120" w:firstLine="567"/>
        <w:contextualSpacing w:val="0"/>
        <w:jc w:val="both"/>
      </w:pPr>
      <w:r w:rsidRPr="00A028E6">
        <w:t xml:space="preserve">использовать в речи предложения с прямой и косвенной речью с учетом цели, </w:t>
      </w:r>
      <w:r w:rsidRPr="00A028E6">
        <w:rPr>
          <w:spacing w:val="3"/>
        </w:rPr>
        <w:t>со-</w:t>
      </w:r>
      <w:r w:rsidRPr="00A028E6">
        <w:t>держания, стилявысказывания;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77"/>
        </w:tabs>
        <w:spacing w:before="2"/>
        <w:ind w:left="284" w:right="121" w:firstLine="567"/>
        <w:contextualSpacing w:val="0"/>
        <w:jc w:val="both"/>
      </w:pPr>
      <w:r w:rsidRPr="00A028E6">
        <w:t>пользоваться различными способами цитирования в тексте в соответствии с задача- ми и характеромвысказывания.</w:t>
      </w:r>
    </w:p>
    <w:p w:rsidR="000300C1" w:rsidRDefault="000300C1" w:rsidP="00BA59BA">
      <w:pPr>
        <w:pStyle w:val="211"/>
        <w:ind w:left="284" w:right="32" w:firstLine="567"/>
        <w:jc w:val="both"/>
        <w:rPr>
          <w:sz w:val="24"/>
          <w:szCs w:val="24"/>
          <w:lang w:val="ru-RU"/>
        </w:rPr>
      </w:pPr>
      <w:r w:rsidRPr="00A028E6">
        <w:rPr>
          <w:sz w:val="24"/>
          <w:szCs w:val="24"/>
          <w:lang w:val="ru-RU"/>
        </w:rPr>
        <w:t>Систематизация и обобще</w:t>
      </w:r>
      <w:r>
        <w:rPr>
          <w:sz w:val="24"/>
          <w:szCs w:val="24"/>
          <w:lang w:val="ru-RU"/>
        </w:rPr>
        <w:t>ние изученного в 5-9 классах (10</w:t>
      </w:r>
      <w:r w:rsidRPr="00A028E6">
        <w:rPr>
          <w:sz w:val="24"/>
          <w:szCs w:val="24"/>
          <w:lang w:val="ru-RU"/>
        </w:rPr>
        <w:t>+8 ч)</w:t>
      </w:r>
    </w:p>
    <w:p w:rsidR="000300C1" w:rsidRPr="00A028E6" w:rsidRDefault="000300C1" w:rsidP="00BA59BA">
      <w:pPr>
        <w:pStyle w:val="211"/>
        <w:ind w:left="284" w:right="32" w:firstLine="567"/>
        <w:jc w:val="both"/>
        <w:rPr>
          <w:sz w:val="24"/>
          <w:szCs w:val="24"/>
          <w:lang w:val="ru-RU"/>
        </w:rPr>
      </w:pPr>
    </w:p>
    <w:p w:rsidR="000300C1" w:rsidRPr="00CC09BC" w:rsidRDefault="000300C1" w:rsidP="00CC09BC">
      <w:pPr>
        <w:widowControl w:val="0"/>
        <w:tabs>
          <w:tab w:val="left" w:pos="779"/>
        </w:tabs>
        <w:rPr>
          <w:b/>
        </w:rPr>
      </w:pPr>
      <w:r w:rsidRPr="00CC09BC">
        <w:rPr>
          <w:b/>
        </w:rPr>
        <w:t>РАЗВИТИЕ СВЯЗНОЙ РЕЧИ (28ч.)</w:t>
      </w:r>
    </w:p>
    <w:p w:rsidR="000300C1" w:rsidRPr="00A028E6" w:rsidRDefault="000300C1" w:rsidP="00BA59BA">
      <w:pPr>
        <w:pStyle w:val="ad"/>
        <w:ind w:left="284" w:right="121" w:firstLine="567"/>
        <w:jc w:val="both"/>
        <w:rPr>
          <w:sz w:val="24"/>
        </w:rPr>
      </w:pPr>
      <w:r w:rsidRPr="00A028E6">
        <w:rPr>
          <w:sz w:val="24"/>
        </w:rPr>
        <w:lastRenderedPageBreak/>
        <w:t>Систематизация и обобщение основных понятий связной речи, служащих базой для создания высказываний в устной и письменной формах в соответствии с определенной темой и основной мыслью высказывания, типом речи и</w:t>
      </w:r>
      <w:r>
        <w:rPr>
          <w:sz w:val="24"/>
        </w:rPr>
        <w:t xml:space="preserve"> стилем высказывания, с исполь</w:t>
      </w:r>
      <w:r w:rsidRPr="00A028E6">
        <w:rPr>
          <w:sz w:val="24"/>
        </w:rPr>
        <w:t>зованием разнообразных изобразительно-выразительных средств языка, с соблюдением норм литературной речи.</w:t>
      </w:r>
    </w:p>
    <w:p w:rsidR="000300C1" w:rsidRPr="00A028E6" w:rsidRDefault="000300C1" w:rsidP="00BA59BA">
      <w:pPr>
        <w:pStyle w:val="ad"/>
        <w:ind w:left="284" w:right="1390" w:firstLine="567"/>
        <w:jc w:val="both"/>
        <w:rPr>
          <w:sz w:val="24"/>
        </w:rPr>
      </w:pPr>
      <w:r w:rsidRPr="00A028E6">
        <w:rPr>
          <w:sz w:val="24"/>
        </w:rPr>
        <w:t>Углубленное понятие о научном стиле и стиле художественной литературы. У м е н и я :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611"/>
        </w:tabs>
        <w:ind w:left="284" w:right="128" w:firstLine="567"/>
        <w:contextualSpacing w:val="0"/>
        <w:jc w:val="both"/>
      </w:pPr>
      <w:r w:rsidRPr="00A028E6">
        <w:t>кратко излагать основное содержание текста научного и публицистического стилей, составлять тезисы иконспекты;</w:t>
      </w:r>
    </w:p>
    <w:p w:rsidR="000300C1" w:rsidRPr="00A028E6" w:rsidRDefault="000300C1" w:rsidP="00BA59BA">
      <w:pPr>
        <w:pStyle w:val="ad"/>
        <w:spacing w:before="2"/>
        <w:ind w:left="284" w:right="32" w:firstLine="567"/>
        <w:jc w:val="both"/>
        <w:rPr>
          <w:sz w:val="24"/>
        </w:rPr>
      </w:pPr>
      <w:r w:rsidRPr="00A028E6">
        <w:rPr>
          <w:sz w:val="24"/>
        </w:rPr>
        <w:t>собирать материал из различных источников, систематизировать и обобщать его;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77"/>
        </w:tabs>
        <w:ind w:left="284" w:right="101" w:firstLine="567"/>
        <w:contextualSpacing w:val="0"/>
        <w:jc w:val="both"/>
      </w:pPr>
      <w:r w:rsidRPr="00A028E6">
        <w:t>строить связное аргументированное высказывание</w:t>
      </w:r>
      <w:r>
        <w:t xml:space="preserve"> на лингвистическую тему по ма</w:t>
      </w:r>
      <w:r w:rsidRPr="00A028E6">
        <w:t>териалу, изученному на уроках русскогоязыка;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72"/>
        </w:tabs>
        <w:ind w:left="284" w:firstLine="567"/>
        <w:contextualSpacing w:val="0"/>
        <w:jc w:val="both"/>
      </w:pPr>
      <w:r w:rsidRPr="00A028E6">
        <w:t>составлять деловые бумаги (заяв</w:t>
      </w:r>
      <w:r>
        <w:t xml:space="preserve">ление, расписку, характеристику, </w:t>
      </w:r>
      <w:r w:rsidRPr="00A028E6">
        <w:t>автобиографию);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72"/>
        </w:tabs>
        <w:ind w:left="284" w:firstLine="567"/>
        <w:contextualSpacing w:val="0"/>
        <w:jc w:val="both"/>
      </w:pPr>
      <w:r w:rsidRPr="00A028E6">
        <w:t>писать сочинение на литературоведческую тему по изученному</w:t>
      </w:r>
      <w:r>
        <w:t xml:space="preserve"> </w:t>
      </w:r>
      <w:r w:rsidRPr="00A028E6">
        <w:t>произведению;</w:t>
      </w:r>
    </w:p>
    <w:p w:rsidR="000300C1" w:rsidRPr="00A028E6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77"/>
        </w:tabs>
        <w:ind w:left="284" w:firstLine="567"/>
        <w:contextualSpacing w:val="0"/>
        <w:jc w:val="both"/>
      </w:pPr>
      <w:r w:rsidRPr="00A028E6">
        <w:t>писать сочинение на свободную тему в разных жанрах и стилях</w:t>
      </w:r>
      <w:r>
        <w:t xml:space="preserve"> </w:t>
      </w:r>
      <w:r w:rsidRPr="00A028E6">
        <w:t>речи;</w:t>
      </w:r>
    </w:p>
    <w:p w:rsidR="000300C1" w:rsidRPr="004E1792" w:rsidRDefault="000300C1" w:rsidP="00BA59BA">
      <w:pPr>
        <w:pStyle w:val="af2"/>
        <w:widowControl w:val="0"/>
        <w:numPr>
          <w:ilvl w:val="1"/>
          <w:numId w:val="20"/>
        </w:numPr>
        <w:tabs>
          <w:tab w:val="left" w:pos="572"/>
        </w:tabs>
        <w:ind w:left="284" w:firstLine="567"/>
        <w:contextualSpacing w:val="0"/>
        <w:jc w:val="both"/>
      </w:pPr>
      <w:r w:rsidRPr="00A028E6">
        <w:t>создавать устное публичное выступление в разных жанрах и</w:t>
      </w:r>
      <w:r>
        <w:t xml:space="preserve"> </w:t>
      </w:r>
      <w:r w:rsidRPr="00A028E6">
        <w:t>формах.</w:t>
      </w:r>
    </w:p>
    <w:p w:rsidR="000300C1" w:rsidRDefault="000300C1" w:rsidP="00BA59BA">
      <w:pPr>
        <w:pStyle w:val="211"/>
        <w:tabs>
          <w:tab w:val="left" w:pos="9356"/>
        </w:tabs>
        <w:ind w:left="8505" w:right="2" w:hanging="8505"/>
        <w:jc w:val="center"/>
        <w:rPr>
          <w:sz w:val="24"/>
          <w:szCs w:val="24"/>
          <w:lang w:val="ru-RU"/>
        </w:rPr>
      </w:pPr>
    </w:p>
    <w:p w:rsidR="000300C1" w:rsidRDefault="000300C1" w:rsidP="00BA59BA">
      <w:pPr>
        <w:pStyle w:val="211"/>
        <w:tabs>
          <w:tab w:val="left" w:pos="9356"/>
        </w:tabs>
        <w:ind w:left="8505" w:right="2" w:hanging="8505"/>
        <w:jc w:val="center"/>
        <w:rPr>
          <w:sz w:val="24"/>
          <w:szCs w:val="24"/>
          <w:lang w:val="ru-RU"/>
        </w:rPr>
      </w:pPr>
    </w:p>
    <w:sectPr w:rsidR="000300C1" w:rsidSect="00876622">
      <w:footerReference w:type="default" r:id="rId7"/>
      <w:pgSz w:w="16839" w:h="11907" w:orient="landscape"/>
      <w:pgMar w:top="1134" w:right="1134" w:bottom="1134" w:left="1134" w:header="0" w:footer="6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5B6F" w:rsidRDefault="00A85B6F" w:rsidP="00A8508B">
      <w:pPr>
        <w:spacing w:after="0" w:line="240" w:lineRule="auto"/>
      </w:pPr>
      <w:r>
        <w:separator/>
      </w:r>
    </w:p>
  </w:endnote>
  <w:endnote w:type="continuationSeparator" w:id="1">
    <w:p w:rsidR="00A85B6F" w:rsidRDefault="00A85B6F" w:rsidP="00A85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0C1" w:rsidRDefault="00B945A0">
    <w:pPr>
      <w:pStyle w:val="a9"/>
      <w:jc w:val="right"/>
    </w:pPr>
    <w:fldSimple w:instr="PAGE   \* MERGEFORMAT">
      <w:r w:rsidR="006F3F1E">
        <w:rPr>
          <w:noProof/>
        </w:rPr>
        <w:t>20</w:t>
      </w:r>
    </w:fldSimple>
  </w:p>
  <w:p w:rsidR="000300C1" w:rsidRDefault="000300C1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5B6F" w:rsidRDefault="00A85B6F" w:rsidP="00A8508B">
      <w:pPr>
        <w:spacing w:after="0" w:line="240" w:lineRule="auto"/>
      </w:pPr>
      <w:r>
        <w:separator/>
      </w:r>
    </w:p>
  </w:footnote>
  <w:footnote w:type="continuationSeparator" w:id="1">
    <w:p w:rsidR="00A85B6F" w:rsidRDefault="00A85B6F" w:rsidP="00A850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03289D8"/>
    <w:lvl w:ilvl="0">
      <w:numFmt w:val="bullet"/>
      <w:lvlText w:val="*"/>
      <w:lvlJc w:val="left"/>
    </w:lvl>
  </w:abstractNum>
  <w:abstractNum w:abstractNumId="1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2923AAD"/>
    <w:multiLevelType w:val="hybridMultilevel"/>
    <w:tmpl w:val="EDA21880"/>
    <w:lvl w:ilvl="0" w:tplc="BDF261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5E261F7"/>
    <w:multiLevelType w:val="hybridMultilevel"/>
    <w:tmpl w:val="1A14BFD6"/>
    <w:lvl w:ilvl="0" w:tplc="29923B06">
      <w:start w:val="1"/>
      <w:numFmt w:val="decimal"/>
      <w:lvlText w:val="%1."/>
      <w:lvlJc w:val="left"/>
      <w:pPr>
        <w:ind w:left="1114" w:hanging="39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CAD02546">
      <w:numFmt w:val="bullet"/>
      <w:lvlText w:val="•"/>
      <w:lvlJc w:val="left"/>
      <w:pPr>
        <w:ind w:left="1708" w:hanging="394"/>
      </w:pPr>
      <w:rPr>
        <w:rFonts w:hint="default"/>
      </w:rPr>
    </w:lvl>
    <w:lvl w:ilvl="2" w:tplc="41280BD0">
      <w:numFmt w:val="bullet"/>
      <w:lvlText w:val="•"/>
      <w:lvlJc w:val="left"/>
      <w:pPr>
        <w:ind w:left="2757" w:hanging="394"/>
      </w:pPr>
      <w:rPr>
        <w:rFonts w:hint="default"/>
      </w:rPr>
    </w:lvl>
    <w:lvl w:ilvl="3" w:tplc="9AC03646">
      <w:numFmt w:val="bullet"/>
      <w:lvlText w:val="•"/>
      <w:lvlJc w:val="left"/>
      <w:pPr>
        <w:ind w:left="3805" w:hanging="394"/>
      </w:pPr>
      <w:rPr>
        <w:rFonts w:hint="default"/>
      </w:rPr>
    </w:lvl>
    <w:lvl w:ilvl="4" w:tplc="74B48ABA">
      <w:numFmt w:val="bullet"/>
      <w:lvlText w:val="•"/>
      <w:lvlJc w:val="left"/>
      <w:pPr>
        <w:ind w:left="4854" w:hanging="394"/>
      </w:pPr>
      <w:rPr>
        <w:rFonts w:hint="default"/>
      </w:rPr>
    </w:lvl>
    <w:lvl w:ilvl="5" w:tplc="7FBCC50E">
      <w:numFmt w:val="bullet"/>
      <w:lvlText w:val="•"/>
      <w:lvlJc w:val="left"/>
      <w:pPr>
        <w:ind w:left="5903" w:hanging="394"/>
      </w:pPr>
      <w:rPr>
        <w:rFonts w:hint="default"/>
      </w:rPr>
    </w:lvl>
    <w:lvl w:ilvl="6" w:tplc="47C0269E">
      <w:numFmt w:val="bullet"/>
      <w:lvlText w:val="•"/>
      <w:lvlJc w:val="left"/>
      <w:pPr>
        <w:ind w:left="6951" w:hanging="394"/>
      </w:pPr>
      <w:rPr>
        <w:rFonts w:hint="default"/>
      </w:rPr>
    </w:lvl>
    <w:lvl w:ilvl="7" w:tplc="BE206408">
      <w:numFmt w:val="bullet"/>
      <w:lvlText w:val="•"/>
      <w:lvlJc w:val="left"/>
      <w:pPr>
        <w:ind w:left="8000" w:hanging="394"/>
      </w:pPr>
      <w:rPr>
        <w:rFonts w:hint="default"/>
      </w:rPr>
    </w:lvl>
    <w:lvl w:ilvl="8" w:tplc="E9564CB8">
      <w:numFmt w:val="bullet"/>
      <w:lvlText w:val="•"/>
      <w:lvlJc w:val="left"/>
      <w:pPr>
        <w:ind w:left="9049" w:hanging="394"/>
      </w:pPr>
      <w:rPr>
        <w:rFonts w:hint="default"/>
      </w:rPr>
    </w:lvl>
  </w:abstractNum>
  <w:abstractNum w:abstractNumId="4">
    <w:nsid w:val="0A5926BA"/>
    <w:multiLevelType w:val="hybridMultilevel"/>
    <w:tmpl w:val="835E168A"/>
    <w:lvl w:ilvl="0" w:tplc="D334FAD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0BA85FDF"/>
    <w:multiLevelType w:val="hybridMultilevel"/>
    <w:tmpl w:val="6D167356"/>
    <w:lvl w:ilvl="0" w:tplc="BDF261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DCA2494"/>
    <w:multiLevelType w:val="hybridMultilevel"/>
    <w:tmpl w:val="D504A242"/>
    <w:lvl w:ilvl="0" w:tplc="BDF261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065320"/>
    <w:multiLevelType w:val="hybridMultilevel"/>
    <w:tmpl w:val="82628114"/>
    <w:lvl w:ilvl="0" w:tplc="BDF261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95B68E5"/>
    <w:multiLevelType w:val="hybridMultilevel"/>
    <w:tmpl w:val="D7F69FF2"/>
    <w:lvl w:ilvl="0" w:tplc="BDF261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BA25659"/>
    <w:multiLevelType w:val="hybridMultilevel"/>
    <w:tmpl w:val="32CE7998"/>
    <w:lvl w:ilvl="0" w:tplc="2A60FDC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1D9E6D59"/>
    <w:multiLevelType w:val="hybridMultilevel"/>
    <w:tmpl w:val="5F56F2C6"/>
    <w:lvl w:ilvl="0" w:tplc="5F3019D2">
      <w:numFmt w:val="bullet"/>
      <w:lvlText w:val="•"/>
      <w:lvlJc w:val="left"/>
      <w:pPr>
        <w:ind w:left="106" w:hanging="152"/>
      </w:pPr>
      <w:rPr>
        <w:rFonts w:ascii="Times New Roman" w:eastAsia="Times New Roman" w:hAnsi="Times New Roman" w:hint="default"/>
        <w:w w:val="100"/>
        <w:sz w:val="22"/>
      </w:rPr>
    </w:lvl>
    <w:lvl w:ilvl="1" w:tplc="DC78A9B2">
      <w:numFmt w:val="bullet"/>
      <w:lvlText w:val="•"/>
      <w:lvlJc w:val="left"/>
      <w:pPr>
        <w:ind w:left="1186" w:hanging="152"/>
      </w:pPr>
      <w:rPr>
        <w:rFonts w:hint="default"/>
      </w:rPr>
    </w:lvl>
    <w:lvl w:ilvl="2" w:tplc="9F7CDEFC">
      <w:numFmt w:val="bullet"/>
      <w:lvlText w:val="•"/>
      <w:lvlJc w:val="left"/>
      <w:pPr>
        <w:ind w:left="2273" w:hanging="152"/>
      </w:pPr>
      <w:rPr>
        <w:rFonts w:hint="default"/>
      </w:rPr>
    </w:lvl>
    <w:lvl w:ilvl="3" w:tplc="F1A604CE">
      <w:numFmt w:val="bullet"/>
      <w:lvlText w:val="•"/>
      <w:lvlJc w:val="left"/>
      <w:pPr>
        <w:ind w:left="3359" w:hanging="152"/>
      </w:pPr>
      <w:rPr>
        <w:rFonts w:hint="default"/>
      </w:rPr>
    </w:lvl>
    <w:lvl w:ilvl="4" w:tplc="CC14A738">
      <w:numFmt w:val="bullet"/>
      <w:lvlText w:val="•"/>
      <w:lvlJc w:val="left"/>
      <w:pPr>
        <w:ind w:left="4446" w:hanging="152"/>
      </w:pPr>
      <w:rPr>
        <w:rFonts w:hint="default"/>
      </w:rPr>
    </w:lvl>
    <w:lvl w:ilvl="5" w:tplc="90744298">
      <w:numFmt w:val="bullet"/>
      <w:lvlText w:val="•"/>
      <w:lvlJc w:val="left"/>
      <w:pPr>
        <w:ind w:left="5533" w:hanging="152"/>
      </w:pPr>
      <w:rPr>
        <w:rFonts w:hint="default"/>
      </w:rPr>
    </w:lvl>
    <w:lvl w:ilvl="6" w:tplc="51685B70">
      <w:numFmt w:val="bullet"/>
      <w:lvlText w:val="•"/>
      <w:lvlJc w:val="left"/>
      <w:pPr>
        <w:ind w:left="6619" w:hanging="152"/>
      </w:pPr>
      <w:rPr>
        <w:rFonts w:hint="default"/>
      </w:rPr>
    </w:lvl>
    <w:lvl w:ilvl="7" w:tplc="5B286D74">
      <w:numFmt w:val="bullet"/>
      <w:lvlText w:val="•"/>
      <w:lvlJc w:val="left"/>
      <w:pPr>
        <w:ind w:left="7706" w:hanging="152"/>
      </w:pPr>
      <w:rPr>
        <w:rFonts w:hint="default"/>
      </w:rPr>
    </w:lvl>
    <w:lvl w:ilvl="8" w:tplc="58C87134">
      <w:numFmt w:val="bullet"/>
      <w:lvlText w:val="•"/>
      <w:lvlJc w:val="left"/>
      <w:pPr>
        <w:ind w:left="8793" w:hanging="152"/>
      </w:pPr>
      <w:rPr>
        <w:rFonts w:hint="default"/>
      </w:rPr>
    </w:lvl>
  </w:abstractNum>
  <w:abstractNum w:abstractNumId="11">
    <w:nsid w:val="21027764"/>
    <w:multiLevelType w:val="hybridMultilevel"/>
    <w:tmpl w:val="08DE8894"/>
    <w:lvl w:ilvl="0" w:tplc="BDF261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26E7CA3"/>
    <w:multiLevelType w:val="hybridMultilevel"/>
    <w:tmpl w:val="A0545E38"/>
    <w:lvl w:ilvl="0" w:tplc="BDF261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5B70A9D"/>
    <w:multiLevelType w:val="hybridMultilevel"/>
    <w:tmpl w:val="AA785070"/>
    <w:lvl w:ilvl="0" w:tplc="5DF63F8A">
      <w:start w:val="1"/>
      <w:numFmt w:val="upperRoman"/>
      <w:lvlText w:val="%1."/>
      <w:lvlJc w:val="left"/>
      <w:pPr>
        <w:ind w:left="233" w:hanging="23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EF52E1EA">
      <w:numFmt w:val="bullet"/>
      <w:lvlText w:val="•"/>
      <w:lvlJc w:val="left"/>
      <w:pPr>
        <w:ind w:left="1312" w:hanging="233"/>
      </w:pPr>
      <w:rPr>
        <w:rFonts w:hint="default"/>
      </w:rPr>
    </w:lvl>
    <w:lvl w:ilvl="2" w:tplc="72767BCE">
      <w:numFmt w:val="bullet"/>
      <w:lvlText w:val="•"/>
      <w:lvlJc w:val="left"/>
      <w:pPr>
        <w:ind w:left="2397" w:hanging="233"/>
      </w:pPr>
      <w:rPr>
        <w:rFonts w:hint="default"/>
      </w:rPr>
    </w:lvl>
    <w:lvl w:ilvl="3" w:tplc="F762FE2A">
      <w:numFmt w:val="bullet"/>
      <w:lvlText w:val="•"/>
      <w:lvlJc w:val="left"/>
      <w:pPr>
        <w:ind w:left="3481" w:hanging="233"/>
      </w:pPr>
      <w:rPr>
        <w:rFonts w:hint="default"/>
      </w:rPr>
    </w:lvl>
    <w:lvl w:ilvl="4" w:tplc="4A40DC5A">
      <w:numFmt w:val="bullet"/>
      <w:lvlText w:val="•"/>
      <w:lvlJc w:val="left"/>
      <w:pPr>
        <w:ind w:left="4566" w:hanging="233"/>
      </w:pPr>
      <w:rPr>
        <w:rFonts w:hint="default"/>
      </w:rPr>
    </w:lvl>
    <w:lvl w:ilvl="5" w:tplc="26FC0644">
      <w:numFmt w:val="bullet"/>
      <w:lvlText w:val="•"/>
      <w:lvlJc w:val="left"/>
      <w:pPr>
        <w:ind w:left="5651" w:hanging="233"/>
      </w:pPr>
      <w:rPr>
        <w:rFonts w:hint="default"/>
      </w:rPr>
    </w:lvl>
    <w:lvl w:ilvl="6" w:tplc="AA3E7E50">
      <w:numFmt w:val="bullet"/>
      <w:lvlText w:val="•"/>
      <w:lvlJc w:val="left"/>
      <w:pPr>
        <w:ind w:left="6735" w:hanging="233"/>
      </w:pPr>
      <w:rPr>
        <w:rFonts w:hint="default"/>
      </w:rPr>
    </w:lvl>
    <w:lvl w:ilvl="7" w:tplc="5A200D46">
      <w:numFmt w:val="bullet"/>
      <w:lvlText w:val="•"/>
      <w:lvlJc w:val="left"/>
      <w:pPr>
        <w:ind w:left="7820" w:hanging="233"/>
      </w:pPr>
      <w:rPr>
        <w:rFonts w:hint="default"/>
      </w:rPr>
    </w:lvl>
    <w:lvl w:ilvl="8" w:tplc="A7A4C536">
      <w:numFmt w:val="bullet"/>
      <w:lvlText w:val="•"/>
      <w:lvlJc w:val="left"/>
      <w:pPr>
        <w:ind w:left="8905" w:hanging="233"/>
      </w:pPr>
      <w:rPr>
        <w:rFonts w:hint="default"/>
      </w:rPr>
    </w:lvl>
  </w:abstractNum>
  <w:abstractNum w:abstractNumId="14">
    <w:nsid w:val="26FA7018"/>
    <w:multiLevelType w:val="hybridMultilevel"/>
    <w:tmpl w:val="DE2E3D66"/>
    <w:lvl w:ilvl="0" w:tplc="99F60A14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>
    <w:nsid w:val="2D293356"/>
    <w:multiLevelType w:val="hybridMultilevel"/>
    <w:tmpl w:val="68D8BFC4"/>
    <w:lvl w:ilvl="0" w:tplc="BDF261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E343C9A"/>
    <w:multiLevelType w:val="hybridMultilevel"/>
    <w:tmpl w:val="368A9E08"/>
    <w:lvl w:ilvl="0" w:tplc="7EBA109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7">
    <w:nsid w:val="312222DB"/>
    <w:multiLevelType w:val="hybridMultilevel"/>
    <w:tmpl w:val="C374EB10"/>
    <w:lvl w:ilvl="0" w:tplc="4EC2D282">
      <w:numFmt w:val="bullet"/>
      <w:lvlText w:val="•"/>
      <w:lvlJc w:val="left"/>
      <w:pPr>
        <w:ind w:left="125" w:hanging="432"/>
      </w:pPr>
      <w:rPr>
        <w:rFonts w:ascii="Times New Roman" w:eastAsia="Times New Roman" w:hAnsi="Times New Roman" w:hint="default"/>
        <w:w w:val="100"/>
        <w:sz w:val="22"/>
      </w:rPr>
    </w:lvl>
    <w:lvl w:ilvl="1" w:tplc="43486E86">
      <w:numFmt w:val="bullet"/>
      <w:lvlText w:val="•"/>
      <w:lvlJc w:val="left"/>
      <w:pPr>
        <w:ind w:left="106" w:hanging="171"/>
      </w:pPr>
      <w:rPr>
        <w:rFonts w:hint="default"/>
        <w:w w:val="100"/>
      </w:rPr>
    </w:lvl>
    <w:lvl w:ilvl="2" w:tplc="A4526902">
      <w:numFmt w:val="bullet"/>
      <w:lvlText w:val="•"/>
      <w:lvlJc w:val="left"/>
      <w:pPr>
        <w:ind w:left="1327" w:hanging="171"/>
      </w:pPr>
      <w:rPr>
        <w:rFonts w:hint="default"/>
      </w:rPr>
    </w:lvl>
    <w:lvl w:ilvl="3" w:tplc="01569384">
      <w:numFmt w:val="bullet"/>
      <w:lvlText w:val="•"/>
      <w:lvlJc w:val="left"/>
      <w:pPr>
        <w:ind w:left="2534" w:hanging="171"/>
      </w:pPr>
      <w:rPr>
        <w:rFonts w:hint="default"/>
      </w:rPr>
    </w:lvl>
    <w:lvl w:ilvl="4" w:tplc="CCDCC974">
      <w:numFmt w:val="bullet"/>
      <w:lvlText w:val="•"/>
      <w:lvlJc w:val="left"/>
      <w:pPr>
        <w:ind w:left="3742" w:hanging="171"/>
      </w:pPr>
      <w:rPr>
        <w:rFonts w:hint="default"/>
      </w:rPr>
    </w:lvl>
    <w:lvl w:ilvl="5" w:tplc="060E9D70">
      <w:numFmt w:val="bullet"/>
      <w:lvlText w:val="•"/>
      <w:lvlJc w:val="left"/>
      <w:pPr>
        <w:ind w:left="4949" w:hanging="171"/>
      </w:pPr>
      <w:rPr>
        <w:rFonts w:hint="default"/>
      </w:rPr>
    </w:lvl>
    <w:lvl w:ilvl="6" w:tplc="4F748240">
      <w:numFmt w:val="bullet"/>
      <w:lvlText w:val="•"/>
      <w:lvlJc w:val="left"/>
      <w:pPr>
        <w:ind w:left="6156" w:hanging="171"/>
      </w:pPr>
      <w:rPr>
        <w:rFonts w:hint="default"/>
      </w:rPr>
    </w:lvl>
    <w:lvl w:ilvl="7" w:tplc="3A0080E6">
      <w:numFmt w:val="bullet"/>
      <w:lvlText w:val="•"/>
      <w:lvlJc w:val="left"/>
      <w:pPr>
        <w:ind w:left="7364" w:hanging="171"/>
      </w:pPr>
      <w:rPr>
        <w:rFonts w:hint="default"/>
      </w:rPr>
    </w:lvl>
    <w:lvl w:ilvl="8" w:tplc="93E08120">
      <w:numFmt w:val="bullet"/>
      <w:lvlText w:val="•"/>
      <w:lvlJc w:val="left"/>
      <w:pPr>
        <w:ind w:left="8571" w:hanging="171"/>
      </w:pPr>
      <w:rPr>
        <w:rFonts w:hint="default"/>
      </w:rPr>
    </w:lvl>
  </w:abstractNum>
  <w:abstractNum w:abstractNumId="18">
    <w:nsid w:val="39A955AC"/>
    <w:multiLevelType w:val="hybridMultilevel"/>
    <w:tmpl w:val="F50A1FEE"/>
    <w:lvl w:ilvl="0" w:tplc="BDF261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D1520EC"/>
    <w:multiLevelType w:val="hybridMultilevel"/>
    <w:tmpl w:val="1E6C7BA6"/>
    <w:lvl w:ilvl="0" w:tplc="2D9033E4">
      <w:numFmt w:val="bullet"/>
      <w:lvlText w:val="•"/>
      <w:lvlJc w:val="left"/>
      <w:pPr>
        <w:ind w:left="125" w:hanging="164"/>
      </w:pPr>
      <w:rPr>
        <w:rFonts w:ascii="Times New Roman" w:eastAsia="Times New Roman" w:hAnsi="Times New Roman" w:hint="default"/>
        <w:w w:val="100"/>
        <w:sz w:val="22"/>
      </w:rPr>
    </w:lvl>
    <w:lvl w:ilvl="1" w:tplc="067030D0">
      <w:numFmt w:val="bullet"/>
      <w:lvlText w:val="•"/>
      <w:lvlJc w:val="left"/>
      <w:pPr>
        <w:ind w:left="1204" w:hanging="164"/>
      </w:pPr>
      <w:rPr>
        <w:rFonts w:hint="default"/>
      </w:rPr>
    </w:lvl>
    <w:lvl w:ilvl="2" w:tplc="EF3EA4EE">
      <w:numFmt w:val="bullet"/>
      <w:lvlText w:val="•"/>
      <w:lvlJc w:val="left"/>
      <w:pPr>
        <w:ind w:left="2289" w:hanging="164"/>
      </w:pPr>
      <w:rPr>
        <w:rFonts w:hint="default"/>
      </w:rPr>
    </w:lvl>
    <w:lvl w:ilvl="3" w:tplc="B81A42F6">
      <w:numFmt w:val="bullet"/>
      <w:lvlText w:val="•"/>
      <w:lvlJc w:val="left"/>
      <w:pPr>
        <w:ind w:left="3373" w:hanging="164"/>
      </w:pPr>
      <w:rPr>
        <w:rFonts w:hint="default"/>
      </w:rPr>
    </w:lvl>
    <w:lvl w:ilvl="4" w:tplc="619C285C">
      <w:numFmt w:val="bullet"/>
      <w:lvlText w:val="•"/>
      <w:lvlJc w:val="left"/>
      <w:pPr>
        <w:ind w:left="4458" w:hanging="164"/>
      </w:pPr>
      <w:rPr>
        <w:rFonts w:hint="default"/>
      </w:rPr>
    </w:lvl>
    <w:lvl w:ilvl="5" w:tplc="D380791A">
      <w:numFmt w:val="bullet"/>
      <w:lvlText w:val="•"/>
      <w:lvlJc w:val="left"/>
      <w:pPr>
        <w:ind w:left="5543" w:hanging="164"/>
      </w:pPr>
      <w:rPr>
        <w:rFonts w:hint="default"/>
      </w:rPr>
    </w:lvl>
    <w:lvl w:ilvl="6" w:tplc="51606444">
      <w:numFmt w:val="bullet"/>
      <w:lvlText w:val="•"/>
      <w:lvlJc w:val="left"/>
      <w:pPr>
        <w:ind w:left="6627" w:hanging="164"/>
      </w:pPr>
      <w:rPr>
        <w:rFonts w:hint="default"/>
      </w:rPr>
    </w:lvl>
    <w:lvl w:ilvl="7" w:tplc="025A86F2">
      <w:numFmt w:val="bullet"/>
      <w:lvlText w:val="•"/>
      <w:lvlJc w:val="left"/>
      <w:pPr>
        <w:ind w:left="7712" w:hanging="164"/>
      </w:pPr>
      <w:rPr>
        <w:rFonts w:hint="default"/>
      </w:rPr>
    </w:lvl>
    <w:lvl w:ilvl="8" w:tplc="69F20674">
      <w:numFmt w:val="bullet"/>
      <w:lvlText w:val="•"/>
      <w:lvlJc w:val="left"/>
      <w:pPr>
        <w:ind w:left="8797" w:hanging="164"/>
      </w:pPr>
      <w:rPr>
        <w:rFonts w:hint="default"/>
      </w:rPr>
    </w:lvl>
  </w:abstractNum>
  <w:abstractNum w:abstractNumId="20">
    <w:nsid w:val="4170308B"/>
    <w:multiLevelType w:val="hybridMultilevel"/>
    <w:tmpl w:val="F37A479C"/>
    <w:lvl w:ilvl="0" w:tplc="A6EC47E8">
      <w:start w:val="1"/>
      <w:numFmt w:val="upperRoman"/>
      <w:lvlText w:val="%1."/>
      <w:lvlJc w:val="left"/>
      <w:pPr>
        <w:ind w:left="1437" w:hanging="87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1">
    <w:nsid w:val="45B50566"/>
    <w:multiLevelType w:val="hybridMultilevel"/>
    <w:tmpl w:val="DFB0DC92"/>
    <w:lvl w:ilvl="0" w:tplc="B8F0891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2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3">
    <w:nsid w:val="4B511EF3"/>
    <w:multiLevelType w:val="multilevel"/>
    <w:tmpl w:val="FFFFFFFF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>
    <w:nsid w:val="4D9D367E"/>
    <w:multiLevelType w:val="hybridMultilevel"/>
    <w:tmpl w:val="9F96AEC8"/>
    <w:lvl w:ilvl="0" w:tplc="BDF261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4063FAD"/>
    <w:multiLevelType w:val="hybridMultilevel"/>
    <w:tmpl w:val="3828DD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97D682B"/>
    <w:multiLevelType w:val="hybridMultilevel"/>
    <w:tmpl w:val="116CC0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D2633C3"/>
    <w:multiLevelType w:val="hybridMultilevel"/>
    <w:tmpl w:val="17184308"/>
    <w:lvl w:ilvl="0" w:tplc="D6DE93C8">
      <w:start w:val="2"/>
      <w:numFmt w:val="upperRoman"/>
      <w:lvlText w:val="%1."/>
      <w:lvlJc w:val="left"/>
      <w:pPr>
        <w:ind w:left="778" w:hanging="36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F9B08CEA">
      <w:start w:val="1"/>
      <w:numFmt w:val="decimal"/>
      <w:lvlText w:val="%2."/>
      <w:lvlJc w:val="left"/>
      <w:pPr>
        <w:ind w:left="112" w:hanging="35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2" w:tplc="6EAE931A">
      <w:numFmt w:val="bullet"/>
      <w:lvlText w:val="•"/>
      <w:lvlJc w:val="left"/>
      <w:pPr>
        <w:ind w:left="3020" w:hanging="356"/>
      </w:pPr>
      <w:rPr>
        <w:rFonts w:hint="default"/>
      </w:rPr>
    </w:lvl>
    <w:lvl w:ilvl="3" w:tplc="DCB4614C">
      <w:numFmt w:val="bullet"/>
      <w:lvlText w:val="•"/>
      <w:lvlJc w:val="left"/>
      <w:pPr>
        <w:ind w:left="4015" w:hanging="356"/>
      </w:pPr>
      <w:rPr>
        <w:rFonts w:hint="default"/>
      </w:rPr>
    </w:lvl>
    <w:lvl w:ilvl="4" w:tplc="14963418">
      <w:numFmt w:val="bullet"/>
      <w:lvlText w:val="•"/>
      <w:lvlJc w:val="left"/>
      <w:pPr>
        <w:ind w:left="5011" w:hanging="356"/>
      </w:pPr>
      <w:rPr>
        <w:rFonts w:hint="default"/>
      </w:rPr>
    </w:lvl>
    <w:lvl w:ilvl="5" w:tplc="F04C3A18">
      <w:numFmt w:val="bullet"/>
      <w:lvlText w:val="•"/>
      <w:lvlJc w:val="left"/>
      <w:pPr>
        <w:ind w:left="6007" w:hanging="356"/>
      </w:pPr>
      <w:rPr>
        <w:rFonts w:hint="default"/>
      </w:rPr>
    </w:lvl>
    <w:lvl w:ilvl="6" w:tplc="0576C6EA">
      <w:numFmt w:val="bullet"/>
      <w:lvlText w:val="•"/>
      <w:lvlJc w:val="left"/>
      <w:pPr>
        <w:ind w:left="7003" w:hanging="356"/>
      </w:pPr>
      <w:rPr>
        <w:rFonts w:hint="default"/>
      </w:rPr>
    </w:lvl>
    <w:lvl w:ilvl="7" w:tplc="99E0BF38">
      <w:numFmt w:val="bullet"/>
      <w:lvlText w:val="•"/>
      <w:lvlJc w:val="left"/>
      <w:pPr>
        <w:ind w:left="7999" w:hanging="356"/>
      </w:pPr>
      <w:rPr>
        <w:rFonts w:hint="default"/>
      </w:rPr>
    </w:lvl>
    <w:lvl w:ilvl="8" w:tplc="648A59E6">
      <w:numFmt w:val="bullet"/>
      <w:lvlText w:val="•"/>
      <w:lvlJc w:val="left"/>
      <w:pPr>
        <w:ind w:left="8994" w:hanging="356"/>
      </w:pPr>
      <w:rPr>
        <w:rFonts w:hint="default"/>
      </w:rPr>
    </w:lvl>
  </w:abstractNum>
  <w:abstractNum w:abstractNumId="29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62080DED"/>
    <w:multiLevelType w:val="hybridMultilevel"/>
    <w:tmpl w:val="F33042E0"/>
    <w:lvl w:ilvl="0" w:tplc="BDF261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B21289C"/>
    <w:multiLevelType w:val="multilevel"/>
    <w:tmpl w:val="04190023"/>
    <w:styleLink w:val="a"/>
    <w:lvl w:ilvl="0">
      <w:start w:val="1"/>
      <w:numFmt w:val="decimal"/>
      <w:pStyle w:val="1"/>
      <w:lvlText w:val="%1"/>
      <w:lvlJc w:val="left"/>
      <w:pPr>
        <w:tabs>
          <w:tab w:val="num" w:pos="1800"/>
        </w:tabs>
      </w:pPr>
      <w:rPr>
        <w:rFonts w:ascii="Courier New" w:hAnsi="Courier New" w:cs="Times New Roman" w:hint="default"/>
      </w:rPr>
    </w:lvl>
    <w:lvl w:ilvl="1">
      <w:start w:val="1"/>
      <w:numFmt w:val="decimalZero"/>
      <w:pStyle w:val="2"/>
      <w:isLgl/>
      <w:lvlText w:val="Раздел %1.%2"/>
      <w:lvlJc w:val="left"/>
      <w:pPr>
        <w:tabs>
          <w:tab w:val="num" w:pos="1440"/>
        </w:tabs>
      </w:pPr>
      <w:rPr>
        <w:rFonts w:cs="Times New Roman"/>
      </w:rPr>
    </w:lvl>
    <w:lvl w:ilvl="2">
      <w:start w:val="1"/>
      <w:numFmt w:val="lowerLetter"/>
      <w:pStyle w:val="3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pStyle w:val="4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pStyle w:val="5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pStyle w:val="6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pStyle w:val="7"/>
      <w:lvlText w:val="%7)"/>
      <w:lvlJc w:val="right"/>
      <w:pPr>
        <w:tabs>
          <w:tab w:val="num" w:pos="5148"/>
        </w:tabs>
        <w:ind w:left="5148" w:hanging="288"/>
      </w:pPr>
      <w:rPr>
        <w:rFonts w:cs="Times New Roman"/>
      </w:rPr>
    </w:lvl>
    <w:lvl w:ilvl="7">
      <w:start w:val="1"/>
      <w:numFmt w:val="lowerLetter"/>
      <w:pStyle w:val="8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pStyle w:val="9"/>
      <w:lvlText w:val="%9."/>
      <w:lvlJc w:val="right"/>
      <w:pPr>
        <w:tabs>
          <w:tab w:val="num" w:pos="1584"/>
        </w:tabs>
        <w:ind w:left="1584" w:hanging="144"/>
      </w:pPr>
      <w:rPr>
        <w:rFonts w:ascii="Times New Roman" w:hAnsi="Times New Roman" w:cs="Times New Roman"/>
      </w:rPr>
    </w:lvl>
  </w:abstractNum>
  <w:abstractNum w:abstractNumId="33">
    <w:nsid w:val="6B7B25BC"/>
    <w:multiLevelType w:val="hybridMultilevel"/>
    <w:tmpl w:val="A8DED5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6E712761"/>
    <w:multiLevelType w:val="hybridMultilevel"/>
    <w:tmpl w:val="FBDCB3D8"/>
    <w:lvl w:ilvl="0" w:tplc="67F835A6">
      <w:start w:val="1"/>
      <w:numFmt w:val="decimal"/>
      <w:lvlText w:val="%1."/>
      <w:lvlJc w:val="left"/>
      <w:pPr>
        <w:ind w:left="960" w:hanging="9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71313F22"/>
    <w:multiLevelType w:val="hybridMultilevel"/>
    <w:tmpl w:val="5CA22564"/>
    <w:lvl w:ilvl="0" w:tplc="BDF2617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2502810"/>
    <w:multiLevelType w:val="multilevel"/>
    <w:tmpl w:val="FFFFFFFF"/>
    <w:lvl w:ilvl="0">
      <w:start w:val="1"/>
      <w:numFmt w:val="upperRoman"/>
      <w:lvlText w:val="Article %1."/>
      <w:lvlJc w:val="left"/>
      <w:rPr>
        <w:rFonts w:cs="Times New Roman"/>
      </w:rPr>
    </w:lvl>
    <w:lvl w:ilvl="1">
      <w:start w:val="1"/>
      <w:numFmt w:val="decimalZero"/>
      <w:isLgl/>
      <w:lvlText w:val="Section %1.%2"/>
      <w:lvlJc w:val="left"/>
      <w:rPr>
        <w:rFonts w:cs="Times New Roman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cs="Times New Roman"/>
      </w:rPr>
    </w:lvl>
  </w:abstractNum>
  <w:abstractNum w:abstractNumId="37">
    <w:nsid w:val="7BFF2ED7"/>
    <w:multiLevelType w:val="hybridMultilevel"/>
    <w:tmpl w:val="920E910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2"/>
  </w:num>
  <w:num w:numId="2">
    <w:abstractNumId w:val="0"/>
    <w:lvlOverride w:ilvl="0">
      <w:lvl w:ilvl="0">
        <w:numFmt w:val="bullet"/>
        <w:lvlText w:val="•"/>
        <w:legacy w:legacy="1" w:legacySpace="0" w:legacyIndent="427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423"/>
        <w:lvlJc w:val="left"/>
        <w:rPr>
          <w:rFonts w:ascii="Times New Roman" w:hAnsi="Times New Roman" w:hint="default"/>
        </w:rPr>
      </w:lvl>
    </w:lvlOverride>
  </w:num>
  <w:num w:numId="4">
    <w:abstractNumId w:val="34"/>
  </w:num>
  <w:num w:numId="5">
    <w:abstractNumId w:val="22"/>
  </w:num>
  <w:num w:numId="6">
    <w:abstractNumId w:val="29"/>
  </w:num>
  <w:num w:numId="7">
    <w:abstractNumId w:val="31"/>
  </w:num>
  <w:num w:numId="8">
    <w:abstractNumId w:val="1"/>
  </w:num>
  <w:num w:numId="9">
    <w:abstractNumId w:val="27"/>
  </w:num>
  <w:num w:numId="10">
    <w:abstractNumId w:val="21"/>
  </w:num>
  <w:num w:numId="11">
    <w:abstractNumId w:val="16"/>
  </w:num>
  <w:num w:numId="12">
    <w:abstractNumId w:val="14"/>
  </w:num>
  <w:num w:numId="13">
    <w:abstractNumId w:val="26"/>
  </w:num>
  <w:num w:numId="14">
    <w:abstractNumId w:val="33"/>
  </w:num>
  <w:num w:numId="15">
    <w:abstractNumId w:val="9"/>
  </w:num>
  <w:num w:numId="16">
    <w:abstractNumId w:val="37"/>
  </w:num>
  <w:num w:numId="17">
    <w:abstractNumId w:val="19"/>
  </w:num>
  <w:num w:numId="18">
    <w:abstractNumId w:val="3"/>
  </w:num>
  <w:num w:numId="19">
    <w:abstractNumId w:val="28"/>
  </w:num>
  <w:num w:numId="20">
    <w:abstractNumId w:val="17"/>
  </w:num>
  <w:num w:numId="21">
    <w:abstractNumId w:val="10"/>
  </w:num>
  <w:num w:numId="22">
    <w:abstractNumId w:val="13"/>
  </w:num>
  <w:num w:numId="23">
    <w:abstractNumId w:val="4"/>
  </w:num>
  <w:num w:numId="24">
    <w:abstractNumId w:val="30"/>
  </w:num>
  <w:num w:numId="25">
    <w:abstractNumId w:val="35"/>
  </w:num>
  <w:num w:numId="26">
    <w:abstractNumId w:val="24"/>
  </w:num>
  <w:num w:numId="27">
    <w:abstractNumId w:val="7"/>
  </w:num>
  <w:num w:numId="28">
    <w:abstractNumId w:val="11"/>
  </w:num>
  <w:num w:numId="29">
    <w:abstractNumId w:val="5"/>
  </w:num>
  <w:num w:numId="30">
    <w:abstractNumId w:val="6"/>
  </w:num>
  <w:num w:numId="31">
    <w:abstractNumId w:val="8"/>
  </w:num>
  <w:num w:numId="32">
    <w:abstractNumId w:val="18"/>
  </w:num>
  <w:num w:numId="33">
    <w:abstractNumId w:val="15"/>
  </w:num>
  <w:num w:numId="34">
    <w:abstractNumId w:val="12"/>
  </w:num>
  <w:num w:numId="35">
    <w:abstractNumId w:val="2"/>
  </w:num>
  <w:num w:numId="36">
    <w:abstractNumId w:val="25"/>
  </w:num>
  <w:num w:numId="37">
    <w:abstractNumId w:val="20"/>
  </w:num>
  <w:num w:numId="38">
    <w:abstractNumId w:val="36"/>
  </w:num>
  <w:num w:numId="39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4272"/>
    <w:rsid w:val="000300C1"/>
    <w:rsid w:val="00075898"/>
    <w:rsid w:val="000C31DC"/>
    <w:rsid w:val="0013580F"/>
    <w:rsid w:val="0018445D"/>
    <w:rsid w:val="001B7442"/>
    <w:rsid w:val="00203F8C"/>
    <w:rsid w:val="002174E7"/>
    <w:rsid w:val="0026598F"/>
    <w:rsid w:val="00272513"/>
    <w:rsid w:val="00281CD0"/>
    <w:rsid w:val="002A4766"/>
    <w:rsid w:val="002F35A5"/>
    <w:rsid w:val="00321771"/>
    <w:rsid w:val="00393CC3"/>
    <w:rsid w:val="003C7964"/>
    <w:rsid w:val="003E3E80"/>
    <w:rsid w:val="003F6C3E"/>
    <w:rsid w:val="00402487"/>
    <w:rsid w:val="004227C0"/>
    <w:rsid w:val="004E1792"/>
    <w:rsid w:val="00511E32"/>
    <w:rsid w:val="0051418D"/>
    <w:rsid w:val="005452AA"/>
    <w:rsid w:val="005534C0"/>
    <w:rsid w:val="00564272"/>
    <w:rsid w:val="00593809"/>
    <w:rsid w:val="005C741E"/>
    <w:rsid w:val="005D7922"/>
    <w:rsid w:val="005E3709"/>
    <w:rsid w:val="00606720"/>
    <w:rsid w:val="0067384D"/>
    <w:rsid w:val="00691201"/>
    <w:rsid w:val="00691D95"/>
    <w:rsid w:val="006F3F1E"/>
    <w:rsid w:val="007868CE"/>
    <w:rsid w:val="007C0AF3"/>
    <w:rsid w:val="007E702D"/>
    <w:rsid w:val="008079AA"/>
    <w:rsid w:val="008401F0"/>
    <w:rsid w:val="00845F6B"/>
    <w:rsid w:val="00876622"/>
    <w:rsid w:val="0089619F"/>
    <w:rsid w:val="0095479B"/>
    <w:rsid w:val="009E065B"/>
    <w:rsid w:val="00A028E6"/>
    <w:rsid w:val="00A816B1"/>
    <w:rsid w:val="00A8508B"/>
    <w:rsid w:val="00A85B6F"/>
    <w:rsid w:val="00AD5020"/>
    <w:rsid w:val="00B1530D"/>
    <w:rsid w:val="00B916B1"/>
    <w:rsid w:val="00B945A0"/>
    <w:rsid w:val="00BA59BA"/>
    <w:rsid w:val="00BE3A58"/>
    <w:rsid w:val="00C47606"/>
    <w:rsid w:val="00C91A8B"/>
    <w:rsid w:val="00CC09BC"/>
    <w:rsid w:val="00D806F7"/>
    <w:rsid w:val="00DA65D4"/>
    <w:rsid w:val="00DB0182"/>
    <w:rsid w:val="00DD587B"/>
    <w:rsid w:val="00DE0200"/>
    <w:rsid w:val="00E521A7"/>
    <w:rsid w:val="00ED192C"/>
    <w:rsid w:val="00ED1D53"/>
    <w:rsid w:val="00EF3421"/>
    <w:rsid w:val="00F14F47"/>
    <w:rsid w:val="00F75B23"/>
    <w:rsid w:val="00FA1D7D"/>
    <w:rsid w:val="00FF2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0">
    <w:name w:val="Normal"/>
    <w:qFormat/>
    <w:rsid w:val="00A8508B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0"/>
    <w:next w:val="a0"/>
    <w:link w:val="10"/>
    <w:uiPriority w:val="99"/>
    <w:qFormat/>
    <w:rsid w:val="00564272"/>
    <w:pPr>
      <w:keepNext/>
      <w:numPr>
        <w:numId w:val="1"/>
      </w:numPr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9"/>
    <w:qFormat/>
    <w:rsid w:val="00564272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9"/>
    <w:qFormat/>
    <w:rsid w:val="00564272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9"/>
    <w:qFormat/>
    <w:rsid w:val="00564272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9"/>
    <w:qFormat/>
    <w:rsid w:val="00564272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uiPriority w:val="99"/>
    <w:qFormat/>
    <w:rsid w:val="00564272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hAnsi="Times New Roman"/>
      <w:b/>
      <w:bCs/>
    </w:rPr>
  </w:style>
  <w:style w:type="paragraph" w:styleId="7">
    <w:name w:val="heading 7"/>
    <w:basedOn w:val="a0"/>
    <w:next w:val="a0"/>
    <w:link w:val="70"/>
    <w:uiPriority w:val="99"/>
    <w:qFormat/>
    <w:rsid w:val="00564272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hAnsi="Times New Roman"/>
      <w:sz w:val="24"/>
      <w:szCs w:val="24"/>
    </w:rPr>
  </w:style>
  <w:style w:type="paragraph" w:styleId="8">
    <w:name w:val="heading 8"/>
    <w:basedOn w:val="a0"/>
    <w:next w:val="a0"/>
    <w:link w:val="80"/>
    <w:uiPriority w:val="99"/>
    <w:qFormat/>
    <w:rsid w:val="00564272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0"/>
    <w:next w:val="a0"/>
    <w:link w:val="90"/>
    <w:uiPriority w:val="99"/>
    <w:qFormat/>
    <w:rsid w:val="00564272"/>
    <w:pPr>
      <w:numPr>
        <w:ilvl w:val="8"/>
        <w:numId w:val="1"/>
      </w:numPr>
      <w:spacing w:before="240" w:after="60" w:line="240" w:lineRule="auto"/>
      <w:outlineLvl w:val="8"/>
    </w:pPr>
    <w:rPr>
      <w:rFonts w:ascii="Arial" w:hAnsi="Arial" w:cs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locked/>
    <w:rsid w:val="00564272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a1"/>
    <w:link w:val="2"/>
    <w:uiPriority w:val="99"/>
    <w:locked/>
    <w:rsid w:val="00564272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uiPriority w:val="99"/>
    <w:locked/>
    <w:rsid w:val="00564272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uiPriority w:val="99"/>
    <w:locked/>
    <w:rsid w:val="00564272"/>
    <w:rPr>
      <w:rFonts w:ascii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1"/>
    <w:link w:val="5"/>
    <w:uiPriority w:val="99"/>
    <w:locked/>
    <w:rsid w:val="00564272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1"/>
    <w:link w:val="6"/>
    <w:uiPriority w:val="99"/>
    <w:locked/>
    <w:rsid w:val="00564272"/>
    <w:rPr>
      <w:rFonts w:ascii="Times New Roman" w:hAnsi="Times New Roman" w:cs="Times New Roman"/>
      <w:b/>
      <w:bCs/>
    </w:rPr>
  </w:style>
  <w:style w:type="character" w:customStyle="1" w:styleId="70">
    <w:name w:val="Заголовок 7 Знак"/>
    <w:basedOn w:val="a1"/>
    <w:link w:val="7"/>
    <w:uiPriority w:val="99"/>
    <w:locked/>
    <w:rsid w:val="00564272"/>
    <w:rPr>
      <w:rFonts w:ascii="Times New Roman" w:hAnsi="Times New Roman" w:cs="Times New Roman"/>
      <w:sz w:val="24"/>
      <w:szCs w:val="24"/>
    </w:rPr>
  </w:style>
  <w:style w:type="character" w:customStyle="1" w:styleId="80">
    <w:name w:val="Заголовок 8 Знак"/>
    <w:basedOn w:val="a1"/>
    <w:link w:val="8"/>
    <w:uiPriority w:val="99"/>
    <w:locked/>
    <w:rsid w:val="00564272"/>
    <w:rPr>
      <w:rFonts w:ascii="Times New Roman" w:hAnsi="Times New Roman" w:cs="Times New Roman"/>
      <w:i/>
      <w:iCs/>
      <w:sz w:val="24"/>
      <w:szCs w:val="24"/>
    </w:rPr>
  </w:style>
  <w:style w:type="character" w:customStyle="1" w:styleId="90">
    <w:name w:val="Заголовок 9 Знак"/>
    <w:basedOn w:val="a1"/>
    <w:link w:val="9"/>
    <w:uiPriority w:val="99"/>
    <w:locked/>
    <w:rsid w:val="00564272"/>
    <w:rPr>
      <w:rFonts w:ascii="Arial" w:hAnsi="Arial" w:cs="Arial"/>
    </w:rPr>
  </w:style>
  <w:style w:type="character" w:customStyle="1" w:styleId="20">
    <w:name w:val="Заголовок 2 Знак"/>
    <w:basedOn w:val="a1"/>
    <w:link w:val="2"/>
    <w:uiPriority w:val="99"/>
    <w:locked/>
    <w:rsid w:val="00564272"/>
    <w:rPr>
      <w:rFonts w:ascii="Arial" w:hAnsi="Arial" w:cs="Arial"/>
      <w:b/>
      <w:bCs/>
      <w:i/>
      <w:iCs/>
      <w:sz w:val="28"/>
      <w:szCs w:val="28"/>
    </w:rPr>
  </w:style>
  <w:style w:type="character" w:styleId="a4">
    <w:name w:val="Hyperlink"/>
    <w:basedOn w:val="a1"/>
    <w:uiPriority w:val="99"/>
    <w:rsid w:val="00564272"/>
    <w:rPr>
      <w:rFonts w:cs="Times New Roman"/>
      <w:color w:val="0000FF"/>
      <w:u w:val="single"/>
    </w:rPr>
  </w:style>
  <w:style w:type="character" w:styleId="a5">
    <w:name w:val="FollowedHyperlink"/>
    <w:basedOn w:val="a1"/>
    <w:uiPriority w:val="99"/>
    <w:rsid w:val="00564272"/>
    <w:rPr>
      <w:rFonts w:cs="Times New Roman"/>
      <w:color w:val="0000FF"/>
      <w:u w:val="single"/>
    </w:rPr>
  </w:style>
  <w:style w:type="character" w:customStyle="1" w:styleId="HTMLPreformattedChar">
    <w:name w:val="HTML Preformatted Char"/>
    <w:uiPriority w:val="99"/>
    <w:locked/>
    <w:rsid w:val="00564272"/>
    <w:rPr>
      <w:rFonts w:ascii="Courier New" w:hAnsi="Courier New"/>
    </w:rPr>
  </w:style>
  <w:style w:type="paragraph" w:styleId="HTML">
    <w:name w:val="HTML Preformatted"/>
    <w:basedOn w:val="a0"/>
    <w:link w:val="HTML0"/>
    <w:uiPriority w:val="99"/>
    <w:rsid w:val="005642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  <w:lang/>
    </w:rPr>
  </w:style>
  <w:style w:type="character" w:customStyle="1" w:styleId="HTML0">
    <w:name w:val="Стандартный HTML Знак"/>
    <w:basedOn w:val="a1"/>
    <w:link w:val="HTML"/>
    <w:uiPriority w:val="99"/>
    <w:semiHidden/>
    <w:locked/>
    <w:rsid w:val="00B945A0"/>
    <w:rPr>
      <w:rFonts w:ascii="Courier New" w:hAnsi="Courier New" w:cs="Courier New"/>
      <w:sz w:val="20"/>
      <w:szCs w:val="20"/>
    </w:rPr>
  </w:style>
  <w:style w:type="character" w:customStyle="1" w:styleId="HTML1">
    <w:name w:val="Стандартный HTML Знак1"/>
    <w:basedOn w:val="a1"/>
    <w:uiPriority w:val="99"/>
    <w:semiHidden/>
    <w:rsid w:val="00564272"/>
    <w:rPr>
      <w:rFonts w:ascii="Consolas" w:hAnsi="Consolas" w:cs="Times New Roman"/>
      <w:sz w:val="20"/>
      <w:szCs w:val="20"/>
    </w:rPr>
  </w:style>
  <w:style w:type="paragraph" w:styleId="a6">
    <w:name w:val="Normal (Web)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uiPriority w:val="99"/>
    <w:locked/>
    <w:rsid w:val="00564272"/>
    <w:rPr>
      <w:rFonts w:cs="Times New Roman"/>
      <w:sz w:val="24"/>
      <w:szCs w:val="24"/>
    </w:rPr>
  </w:style>
  <w:style w:type="paragraph" w:styleId="a7">
    <w:name w:val="header"/>
    <w:basedOn w:val="a0"/>
    <w:link w:val="a8"/>
    <w:uiPriority w:val="99"/>
    <w:rsid w:val="00564272"/>
    <w:pPr>
      <w:tabs>
        <w:tab w:val="center" w:pos="4677"/>
        <w:tab w:val="right" w:pos="9355"/>
      </w:tabs>
      <w:spacing w:after="0" w:line="240" w:lineRule="auto"/>
      <w:jc w:val="center"/>
    </w:pPr>
    <w:rPr>
      <w:sz w:val="24"/>
      <w:szCs w:val="24"/>
      <w:lang/>
    </w:rPr>
  </w:style>
  <w:style w:type="character" w:customStyle="1" w:styleId="a8">
    <w:name w:val="Верхний колонтитул Знак"/>
    <w:basedOn w:val="a1"/>
    <w:link w:val="a7"/>
    <w:uiPriority w:val="99"/>
    <w:semiHidden/>
    <w:locked/>
    <w:rsid w:val="00B945A0"/>
    <w:rPr>
      <w:rFonts w:cs="Times New Roman"/>
    </w:rPr>
  </w:style>
  <w:style w:type="character" w:customStyle="1" w:styleId="11">
    <w:name w:val="Верхний колонтитул Знак1"/>
    <w:basedOn w:val="a1"/>
    <w:uiPriority w:val="99"/>
    <w:semiHidden/>
    <w:rsid w:val="00564272"/>
    <w:rPr>
      <w:rFonts w:cs="Times New Roman"/>
    </w:rPr>
  </w:style>
  <w:style w:type="character" w:customStyle="1" w:styleId="FooterChar">
    <w:name w:val="Footer Char"/>
    <w:uiPriority w:val="99"/>
    <w:locked/>
    <w:rsid w:val="00564272"/>
    <w:rPr>
      <w:rFonts w:cs="Times New Roman"/>
      <w:sz w:val="24"/>
      <w:szCs w:val="24"/>
    </w:rPr>
  </w:style>
  <w:style w:type="paragraph" w:styleId="a9">
    <w:name w:val="footer"/>
    <w:basedOn w:val="a0"/>
    <w:link w:val="aa"/>
    <w:uiPriority w:val="99"/>
    <w:rsid w:val="00564272"/>
    <w:pPr>
      <w:tabs>
        <w:tab w:val="center" w:pos="4677"/>
        <w:tab w:val="right" w:pos="9355"/>
      </w:tabs>
      <w:spacing w:after="0" w:line="240" w:lineRule="auto"/>
      <w:jc w:val="center"/>
    </w:pPr>
    <w:rPr>
      <w:sz w:val="24"/>
      <w:szCs w:val="24"/>
      <w:lang/>
    </w:rPr>
  </w:style>
  <w:style w:type="character" w:customStyle="1" w:styleId="aa">
    <w:name w:val="Нижний колонтитул Знак"/>
    <w:basedOn w:val="a1"/>
    <w:link w:val="a9"/>
    <w:uiPriority w:val="99"/>
    <w:semiHidden/>
    <w:locked/>
    <w:rsid w:val="00B945A0"/>
    <w:rPr>
      <w:rFonts w:cs="Times New Roman"/>
    </w:rPr>
  </w:style>
  <w:style w:type="character" w:customStyle="1" w:styleId="12">
    <w:name w:val="Нижний колонтитул Знак1"/>
    <w:basedOn w:val="a1"/>
    <w:uiPriority w:val="99"/>
    <w:semiHidden/>
    <w:rsid w:val="00564272"/>
    <w:rPr>
      <w:rFonts w:cs="Times New Roman"/>
    </w:rPr>
  </w:style>
  <w:style w:type="character" w:customStyle="1" w:styleId="TitleChar">
    <w:name w:val="Title Char"/>
    <w:uiPriority w:val="99"/>
    <w:locked/>
    <w:rsid w:val="00564272"/>
    <w:rPr>
      <w:rFonts w:cs="Times New Roman"/>
      <w:b/>
      <w:bCs/>
      <w:sz w:val="24"/>
    </w:rPr>
  </w:style>
  <w:style w:type="paragraph" w:styleId="ab">
    <w:name w:val="Title"/>
    <w:basedOn w:val="a0"/>
    <w:link w:val="ac"/>
    <w:uiPriority w:val="99"/>
    <w:qFormat/>
    <w:rsid w:val="00564272"/>
    <w:pPr>
      <w:spacing w:after="0" w:line="240" w:lineRule="auto"/>
      <w:jc w:val="center"/>
    </w:pPr>
    <w:rPr>
      <w:b/>
      <w:bCs/>
      <w:sz w:val="24"/>
      <w:szCs w:val="20"/>
      <w:lang/>
    </w:rPr>
  </w:style>
  <w:style w:type="character" w:customStyle="1" w:styleId="ac">
    <w:name w:val="Название Знак"/>
    <w:basedOn w:val="a1"/>
    <w:link w:val="ab"/>
    <w:uiPriority w:val="99"/>
    <w:locked/>
    <w:rsid w:val="00B945A0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13">
    <w:name w:val="Название Знак1"/>
    <w:basedOn w:val="a1"/>
    <w:uiPriority w:val="99"/>
    <w:rsid w:val="00564272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d">
    <w:name w:val="Body Text"/>
    <w:basedOn w:val="a0"/>
    <w:link w:val="ae"/>
    <w:uiPriority w:val="99"/>
    <w:rsid w:val="00564272"/>
    <w:pPr>
      <w:spacing w:after="0" w:line="240" w:lineRule="auto"/>
    </w:pPr>
    <w:rPr>
      <w:rFonts w:ascii="Times New Roman" w:hAnsi="Times New Roman"/>
      <w:sz w:val="32"/>
      <w:szCs w:val="24"/>
    </w:rPr>
  </w:style>
  <w:style w:type="character" w:customStyle="1" w:styleId="ae">
    <w:name w:val="Основной текст Знак"/>
    <w:basedOn w:val="a1"/>
    <w:link w:val="ad"/>
    <w:uiPriority w:val="99"/>
    <w:locked/>
    <w:rsid w:val="00564272"/>
    <w:rPr>
      <w:rFonts w:ascii="Times New Roman" w:hAnsi="Times New Roman" w:cs="Times New Roman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564272"/>
    <w:rPr>
      <w:rFonts w:cs="Times New Roman"/>
      <w:sz w:val="24"/>
      <w:szCs w:val="24"/>
    </w:rPr>
  </w:style>
  <w:style w:type="paragraph" w:styleId="af">
    <w:name w:val="Body Text Indent"/>
    <w:basedOn w:val="a0"/>
    <w:link w:val="af0"/>
    <w:uiPriority w:val="99"/>
    <w:semiHidden/>
    <w:rsid w:val="00564272"/>
    <w:pPr>
      <w:spacing w:after="120" w:line="240" w:lineRule="auto"/>
      <w:ind w:left="283"/>
      <w:jc w:val="center"/>
    </w:pPr>
    <w:rPr>
      <w:sz w:val="24"/>
      <w:szCs w:val="24"/>
      <w:lang/>
    </w:rPr>
  </w:style>
  <w:style w:type="character" w:customStyle="1" w:styleId="af0">
    <w:name w:val="Основной текст с отступом Знак"/>
    <w:basedOn w:val="a1"/>
    <w:link w:val="af"/>
    <w:uiPriority w:val="99"/>
    <w:semiHidden/>
    <w:locked/>
    <w:rsid w:val="00B945A0"/>
    <w:rPr>
      <w:rFonts w:cs="Times New Roman"/>
    </w:rPr>
  </w:style>
  <w:style w:type="character" w:customStyle="1" w:styleId="14">
    <w:name w:val="Основной текст с отступом Знак1"/>
    <w:basedOn w:val="a1"/>
    <w:uiPriority w:val="99"/>
    <w:semiHidden/>
    <w:rsid w:val="00564272"/>
    <w:rPr>
      <w:rFonts w:cs="Times New Roman"/>
    </w:rPr>
  </w:style>
  <w:style w:type="paragraph" w:styleId="21">
    <w:name w:val="Body Text 2"/>
    <w:basedOn w:val="a0"/>
    <w:link w:val="22"/>
    <w:uiPriority w:val="99"/>
    <w:rsid w:val="00564272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2 Знак"/>
    <w:basedOn w:val="a1"/>
    <w:link w:val="21"/>
    <w:uiPriority w:val="99"/>
    <w:locked/>
    <w:rsid w:val="00564272"/>
    <w:rPr>
      <w:rFonts w:ascii="Times New Roman" w:hAnsi="Times New Roman" w:cs="Times New Roman"/>
      <w:sz w:val="24"/>
      <w:szCs w:val="24"/>
    </w:rPr>
  </w:style>
  <w:style w:type="paragraph" w:styleId="31">
    <w:name w:val="Body Text 3"/>
    <w:basedOn w:val="a0"/>
    <w:link w:val="32"/>
    <w:uiPriority w:val="99"/>
    <w:rsid w:val="00564272"/>
    <w:pPr>
      <w:spacing w:after="120" w:line="240" w:lineRule="auto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locked/>
    <w:rsid w:val="00564272"/>
    <w:rPr>
      <w:rFonts w:ascii="Times New Roman" w:hAnsi="Times New Roman" w:cs="Times New Roman"/>
      <w:sz w:val="16"/>
      <w:szCs w:val="16"/>
    </w:rPr>
  </w:style>
  <w:style w:type="character" w:customStyle="1" w:styleId="BodyTextIndent2Char">
    <w:name w:val="Body Text Indent 2 Char"/>
    <w:uiPriority w:val="99"/>
    <w:locked/>
    <w:rsid w:val="00564272"/>
    <w:rPr>
      <w:rFonts w:cs="Times New Roman"/>
      <w:sz w:val="24"/>
      <w:szCs w:val="24"/>
    </w:rPr>
  </w:style>
  <w:style w:type="paragraph" w:styleId="23">
    <w:name w:val="Body Text Indent 2"/>
    <w:basedOn w:val="a0"/>
    <w:link w:val="24"/>
    <w:uiPriority w:val="99"/>
    <w:rsid w:val="00564272"/>
    <w:pPr>
      <w:spacing w:after="120" w:line="480" w:lineRule="auto"/>
      <w:ind w:left="283"/>
      <w:jc w:val="center"/>
    </w:pPr>
    <w:rPr>
      <w:sz w:val="24"/>
      <w:szCs w:val="24"/>
      <w:lang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locked/>
    <w:rsid w:val="00B945A0"/>
    <w:rPr>
      <w:rFonts w:cs="Times New Roman"/>
    </w:rPr>
  </w:style>
  <w:style w:type="character" w:customStyle="1" w:styleId="210">
    <w:name w:val="Основной текст с отступом 2 Знак1"/>
    <w:basedOn w:val="a1"/>
    <w:uiPriority w:val="99"/>
    <w:semiHidden/>
    <w:rsid w:val="00564272"/>
    <w:rPr>
      <w:rFonts w:cs="Times New Roman"/>
    </w:rPr>
  </w:style>
  <w:style w:type="character" w:customStyle="1" w:styleId="BodyTextIndent3Char">
    <w:name w:val="Body Text Indent 3 Char"/>
    <w:uiPriority w:val="99"/>
    <w:locked/>
    <w:rsid w:val="00564272"/>
    <w:rPr>
      <w:rFonts w:cs="Times New Roman"/>
      <w:sz w:val="16"/>
      <w:szCs w:val="16"/>
    </w:rPr>
  </w:style>
  <w:style w:type="paragraph" w:styleId="33">
    <w:name w:val="Body Text Indent 3"/>
    <w:basedOn w:val="a0"/>
    <w:link w:val="34"/>
    <w:uiPriority w:val="99"/>
    <w:rsid w:val="00564272"/>
    <w:pPr>
      <w:spacing w:after="120" w:line="240" w:lineRule="auto"/>
      <w:ind w:left="283"/>
      <w:jc w:val="center"/>
    </w:pPr>
    <w:rPr>
      <w:sz w:val="16"/>
      <w:szCs w:val="16"/>
      <w:lang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locked/>
    <w:rsid w:val="00B945A0"/>
    <w:rPr>
      <w:rFonts w:cs="Times New Roman"/>
      <w:sz w:val="16"/>
      <w:szCs w:val="16"/>
    </w:rPr>
  </w:style>
  <w:style w:type="character" w:customStyle="1" w:styleId="310">
    <w:name w:val="Основной текст с отступом 3 Знак1"/>
    <w:basedOn w:val="a1"/>
    <w:uiPriority w:val="99"/>
    <w:semiHidden/>
    <w:rsid w:val="00564272"/>
    <w:rPr>
      <w:rFonts w:cs="Times New Roman"/>
      <w:sz w:val="16"/>
      <w:szCs w:val="16"/>
    </w:rPr>
  </w:style>
  <w:style w:type="paragraph" w:styleId="af1">
    <w:name w:val="Block Text"/>
    <w:basedOn w:val="a0"/>
    <w:uiPriority w:val="99"/>
    <w:rsid w:val="00564272"/>
    <w:pPr>
      <w:widowControl w:val="0"/>
      <w:shd w:val="clear" w:color="auto" w:fill="FFFFFF"/>
      <w:autoSpaceDE w:val="0"/>
      <w:autoSpaceDN w:val="0"/>
      <w:adjustRightInd w:val="0"/>
      <w:spacing w:before="504" w:after="0" w:line="274" w:lineRule="exact"/>
      <w:ind w:left="2556" w:right="2592"/>
      <w:jc w:val="center"/>
    </w:pPr>
    <w:rPr>
      <w:rFonts w:ascii="Times New Roman" w:hAnsi="Times New Roman"/>
      <w:b/>
      <w:bCs/>
      <w:sz w:val="28"/>
    </w:rPr>
  </w:style>
  <w:style w:type="paragraph" w:styleId="af2">
    <w:name w:val="List Paragraph"/>
    <w:basedOn w:val="a0"/>
    <w:uiPriority w:val="99"/>
    <w:qFormat/>
    <w:rsid w:val="00564272"/>
    <w:pPr>
      <w:spacing w:after="0" w:line="240" w:lineRule="auto"/>
      <w:ind w:left="720"/>
      <w:contextualSpacing/>
      <w:jc w:val="center"/>
    </w:pPr>
    <w:rPr>
      <w:rFonts w:ascii="Times New Roman" w:hAnsi="Times New Roman"/>
      <w:sz w:val="24"/>
      <w:szCs w:val="24"/>
    </w:rPr>
  </w:style>
  <w:style w:type="character" w:customStyle="1" w:styleId="af3">
    <w:name w:val="Без интервала Знак"/>
    <w:basedOn w:val="a1"/>
    <w:link w:val="af4"/>
    <w:uiPriority w:val="99"/>
    <w:locked/>
    <w:rsid w:val="00564272"/>
    <w:rPr>
      <w:sz w:val="24"/>
      <w:szCs w:val="24"/>
      <w:lang w:val="ru-RU" w:eastAsia="ru-RU" w:bidi="ar-SA"/>
    </w:rPr>
  </w:style>
  <w:style w:type="paragraph" w:styleId="af4">
    <w:name w:val="No Spacing"/>
    <w:link w:val="af3"/>
    <w:uiPriority w:val="99"/>
    <w:qFormat/>
    <w:rsid w:val="00564272"/>
    <w:pPr>
      <w:jc w:val="center"/>
    </w:pPr>
    <w:rPr>
      <w:sz w:val="24"/>
      <w:szCs w:val="24"/>
    </w:rPr>
  </w:style>
  <w:style w:type="paragraph" w:customStyle="1" w:styleId="tabletext">
    <w:name w:val="tabletext"/>
    <w:basedOn w:val="a0"/>
    <w:uiPriority w:val="99"/>
    <w:rsid w:val="00564272"/>
    <w:pP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character" w:customStyle="1" w:styleId="81">
    <w:name w:val="Основной текст (8)_"/>
    <w:basedOn w:val="a1"/>
    <w:link w:val="810"/>
    <w:uiPriority w:val="99"/>
    <w:locked/>
    <w:rsid w:val="00564272"/>
    <w:rPr>
      <w:rFonts w:ascii="Century Schoolbook" w:hAnsi="Century Schoolbook" w:cs="Times New Roman"/>
      <w:sz w:val="18"/>
      <w:szCs w:val="18"/>
      <w:shd w:val="clear" w:color="auto" w:fill="FFFFFF"/>
    </w:rPr>
  </w:style>
  <w:style w:type="paragraph" w:customStyle="1" w:styleId="810">
    <w:name w:val="Основной текст (8)1"/>
    <w:basedOn w:val="a0"/>
    <w:link w:val="81"/>
    <w:uiPriority w:val="99"/>
    <w:rsid w:val="00564272"/>
    <w:pPr>
      <w:shd w:val="clear" w:color="auto" w:fill="FFFFFF"/>
      <w:spacing w:before="180" w:after="0" w:line="216" w:lineRule="exact"/>
      <w:jc w:val="both"/>
    </w:pPr>
    <w:rPr>
      <w:rFonts w:ascii="Century Schoolbook" w:hAnsi="Century Schoolbook"/>
      <w:sz w:val="18"/>
      <w:szCs w:val="18"/>
      <w:shd w:val="clear" w:color="auto" w:fill="FFFFFF"/>
    </w:rPr>
  </w:style>
  <w:style w:type="character" w:customStyle="1" w:styleId="af5">
    <w:name w:val="Сноска_"/>
    <w:basedOn w:val="a1"/>
    <w:link w:val="15"/>
    <w:uiPriority w:val="99"/>
    <w:locked/>
    <w:rsid w:val="00564272"/>
    <w:rPr>
      <w:rFonts w:ascii="Century Schoolbook" w:hAnsi="Century Schoolbook" w:cs="Times New Roman"/>
      <w:sz w:val="18"/>
      <w:szCs w:val="18"/>
      <w:shd w:val="clear" w:color="auto" w:fill="FFFFFF"/>
    </w:rPr>
  </w:style>
  <w:style w:type="paragraph" w:customStyle="1" w:styleId="15">
    <w:name w:val="Сноска1"/>
    <w:basedOn w:val="a0"/>
    <w:link w:val="af5"/>
    <w:uiPriority w:val="99"/>
    <w:rsid w:val="00564272"/>
    <w:pPr>
      <w:shd w:val="clear" w:color="auto" w:fill="FFFFFF"/>
      <w:spacing w:after="0" w:line="216" w:lineRule="exact"/>
      <w:ind w:firstLine="280"/>
      <w:jc w:val="both"/>
    </w:pPr>
    <w:rPr>
      <w:rFonts w:ascii="Century Schoolbook" w:hAnsi="Century Schoolbook"/>
      <w:sz w:val="18"/>
      <w:szCs w:val="18"/>
      <w:shd w:val="clear" w:color="auto" w:fill="FFFFFF"/>
    </w:rPr>
  </w:style>
  <w:style w:type="paragraph" w:customStyle="1" w:styleId="16">
    <w:name w:val="Знак1"/>
    <w:basedOn w:val="a0"/>
    <w:uiPriority w:val="99"/>
    <w:rsid w:val="0056427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5">
    <w:name w:val="c5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1c32c25">
    <w:name w:val="c11 c32 c25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1c32">
    <w:name w:val="c11 c32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1c25">
    <w:name w:val="c11 c25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1">
    <w:name w:val="c11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1c11c12">
    <w:name w:val="c21 c11 c12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9c21c11">
    <w:name w:val="c39 c21 c11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9c21c11c25">
    <w:name w:val="c39 c21 c11 c25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7c21c11c45">
    <w:name w:val="c7 c21 c11 c45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1c11c25c39">
    <w:name w:val="c21 c11 c25 c39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7c21c11">
    <w:name w:val="c7 c21 c11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7c11">
    <w:name w:val="c7 c11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">
    <w:name w:val="c3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c7">
    <w:name w:val="c5 c7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c12">
    <w:name w:val="c2 c12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7c11c12">
    <w:name w:val="c7 c11 c12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7c11c12c25">
    <w:name w:val="c7 c11 c12 c25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c45">
    <w:name w:val="c2 c45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c41">
    <w:name w:val="c2 c41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c50">
    <w:name w:val="c5 c50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1c11c27c25">
    <w:name w:val="c21 c11 c27 c25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1c11c27">
    <w:name w:val="c21 c11 c27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1c11c36">
    <w:name w:val="c21 c11 c36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">
    <w:name w:val="c2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7c11c32">
    <w:name w:val="c7 c11 c32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1c11c25">
    <w:name w:val="c21 c11 c25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c12">
    <w:name w:val="c3 c12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c7c12">
    <w:name w:val="c5 c7 c12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7c11c25">
    <w:name w:val="c7 c11 c25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0c11">
    <w:name w:val="c20 c11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1c24c11">
    <w:name w:val="c21 c24 c11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1c20">
    <w:name w:val="c11 c20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c24">
    <w:name w:val="c5 c24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1c11c24">
    <w:name w:val="c21 c11 c24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7c11c21">
    <w:name w:val="c7 c11 c21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4c11">
    <w:name w:val="c24 c11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af6">
    <w:name w:val="Знак"/>
    <w:basedOn w:val="a0"/>
    <w:uiPriority w:val="99"/>
    <w:rsid w:val="0056427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head">
    <w:name w:val="head"/>
    <w:basedOn w:val="a0"/>
    <w:uiPriority w:val="99"/>
    <w:rsid w:val="00564272"/>
    <w:pPr>
      <w:shd w:val="clear" w:color="auto" w:fill="99CCCC"/>
      <w:spacing w:before="30" w:after="30" w:line="240" w:lineRule="auto"/>
      <w:jc w:val="center"/>
    </w:pPr>
    <w:rPr>
      <w:rFonts w:ascii="Times New Roman" w:hAnsi="Times New Roman"/>
      <w:sz w:val="20"/>
      <w:szCs w:val="20"/>
    </w:rPr>
  </w:style>
  <w:style w:type="paragraph" w:customStyle="1" w:styleId="c3c6">
    <w:name w:val="c3 c6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7">
    <w:name w:val="Без интервала1"/>
    <w:uiPriority w:val="99"/>
    <w:rsid w:val="00564272"/>
    <w:rPr>
      <w:rFonts w:cs="Calibri"/>
      <w:sz w:val="22"/>
      <w:szCs w:val="22"/>
      <w:lang w:eastAsia="en-US"/>
    </w:rPr>
  </w:style>
  <w:style w:type="paragraph" w:customStyle="1" w:styleId="msolistparagraph0">
    <w:name w:val="msolistparagraph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listparagraphcxspmiddle">
    <w:name w:val="msolistparagraphcxspmiddle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listparagraphcxsplast">
    <w:name w:val="msolistparagraphcxsplast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uiPriority w:val="99"/>
    <w:rsid w:val="0056427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564272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p8">
    <w:name w:val="p8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3">
    <w:name w:val="p13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6">
    <w:name w:val="p16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f7">
    <w:name w:val="Основной текст_"/>
    <w:basedOn w:val="a1"/>
    <w:link w:val="35"/>
    <w:uiPriority w:val="99"/>
    <w:locked/>
    <w:rsid w:val="00564272"/>
    <w:rPr>
      <w:rFonts w:ascii="Century Schoolbook" w:hAnsi="Century Schoolbook" w:cs="Times New Roman"/>
      <w:sz w:val="21"/>
      <w:szCs w:val="21"/>
      <w:shd w:val="clear" w:color="auto" w:fill="FFFFFF"/>
    </w:rPr>
  </w:style>
  <w:style w:type="paragraph" w:customStyle="1" w:styleId="35">
    <w:name w:val="Основной текст3"/>
    <w:basedOn w:val="a0"/>
    <w:link w:val="af7"/>
    <w:uiPriority w:val="99"/>
    <w:rsid w:val="00564272"/>
    <w:pPr>
      <w:shd w:val="clear" w:color="auto" w:fill="FFFFFF"/>
      <w:spacing w:before="180" w:after="0" w:line="240" w:lineRule="exact"/>
      <w:jc w:val="both"/>
    </w:pPr>
    <w:rPr>
      <w:rFonts w:ascii="Century Schoolbook" w:hAnsi="Century Schoolbook"/>
      <w:sz w:val="21"/>
      <w:szCs w:val="21"/>
      <w:shd w:val="clear" w:color="auto" w:fill="FFFFFF"/>
    </w:rPr>
  </w:style>
  <w:style w:type="character" w:customStyle="1" w:styleId="36">
    <w:name w:val="Заголовок №3_"/>
    <w:basedOn w:val="a1"/>
    <w:link w:val="37"/>
    <w:uiPriority w:val="99"/>
    <w:locked/>
    <w:rsid w:val="00564272"/>
    <w:rPr>
      <w:rFonts w:ascii="Segoe UI" w:hAnsi="Segoe UI" w:cs="Segoe UI"/>
      <w:sz w:val="25"/>
      <w:szCs w:val="25"/>
      <w:shd w:val="clear" w:color="auto" w:fill="FFFFFF"/>
    </w:rPr>
  </w:style>
  <w:style w:type="paragraph" w:customStyle="1" w:styleId="37">
    <w:name w:val="Заголовок №3"/>
    <w:basedOn w:val="a0"/>
    <w:link w:val="36"/>
    <w:uiPriority w:val="99"/>
    <w:rsid w:val="00564272"/>
    <w:pPr>
      <w:shd w:val="clear" w:color="auto" w:fill="FFFFFF"/>
      <w:spacing w:before="480" w:after="300" w:line="240" w:lineRule="atLeast"/>
      <w:jc w:val="both"/>
      <w:outlineLvl w:val="2"/>
    </w:pPr>
    <w:rPr>
      <w:rFonts w:ascii="Segoe UI" w:hAnsi="Segoe UI" w:cs="Segoe UI"/>
      <w:sz w:val="25"/>
      <w:szCs w:val="25"/>
      <w:shd w:val="clear" w:color="auto" w:fill="FFFFFF"/>
    </w:rPr>
  </w:style>
  <w:style w:type="character" w:customStyle="1" w:styleId="25">
    <w:name w:val="Заголовок №2_"/>
    <w:basedOn w:val="a1"/>
    <w:link w:val="26"/>
    <w:uiPriority w:val="99"/>
    <w:locked/>
    <w:rsid w:val="00564272"/>
    <w:rPr>
      <w:rFonts w:ascii="Segoe UI" w:hAnsi="Segoe UI" w:cs="Segoe UI"/>
      <w:sz w:val="25"/>
      <w:szCs w:val="25"/>
      <w:shd w:val="clear" w:color="auto" w:fill="FFFFFF"/>
    </w:rPr>
  </w:style>
  <w:style w:type="paragraph" w:customStyle="1" w:styleId="26">
    <w:name w:val="Заголовок №2"/>
    <w:basedOn w:val="a0"/>
    <w:link w:val="25"/>
    <w:uiPriority w:val="99"/>
    <w:rsid w:val="00564272"/>
    <w:pPr>
      <w:shd w:val="clear" w:color="auto" w:fill="FFFFFF"/>
      <w:spacing w:before="240" w:after="240" w:line="240" w:lineRule="atLeast"/>
      <w:ind w:firstLine="280"/>
      <w:jc w:val="both"/>
      <w:outlineLvl w:val="1"/>
    </w:pPr>
    <w:rPr>
      <w:rFonts w:ascii="Segoe UI" w:hAnsi="Segoe UI" w:cs="Segoe UI"/>
      <w:sz w:val="25"/>
      <w:szCs w:val="25"/>
      <w:shd w:val="clear" w:color="auto" w:fill="FFFFFF"/>
    </w:rPr>
  </w:style>
  <w:style w:type="paragraph" w:customStyle="1" w:styleId="82">
    <w:name w:val="Основной текст (8)"/>
    <w:basedOn w:val="a0"/>
    <w:uiPriority w:val="99"/>
    <w:rsid w:val="00564272"/>
    <w:pPr>
      <w:shd w:val="clear" w:color="auto" w:fill="FFFFFF"/>
      <w:spacing w:before="180" w:after="0" w:line="216" w:lineRule="exact"/>
      <w:ind w:firstLine="280"/>
      <w:jc w:val="both"/>
    </w:pPr>
    <w:rPr>
      <w:rFonts w:ascii="Century Schoolbook" w:hAnsi="Century Schoolbook" w:cs="Century Schoolbook"/>
      <w:color w:val="000000"/>
      <w:sz w:val="18"/>
      <w:szCs w:val="18"/>
    </w:rPr>
  </w:style>
  <w:style w:type="character" w:customStyle="1" w:styleId="42">
    <w:name w:val="Заголовок №4 (2)_"/>
    <w:basedOn w:val="a1"/>
    <w:link w:val="420"/>
    <w:uiPriority w:val="99"/>
    <w:locked/>
    <w:rsid w:val="00564272"/>
    <w:rPr>
      <w:rFonts w:ascii="Segoe UI" w:hAnsi="Segoe UI" w:cs="Segoe UI"/>
      <w:sz w:val="25"/>
      <w:szCs w:val="25"/>
      <w:shd w:val="clear" w:color="auto" w:fill="FFFFFF"/>
    </w:rPr>
  </w:style>
  <w:style w:type="paragraph" w:customStyle="1" w:styleId="420">
    <w:name w:val="Заголовок №4 (2)"/>
    <w:basedOn w:val="a0"/>
    <w:link w:val="42"/>
    <w:uiPriority w:val="99"/>
    <w:rsid w:val="00564272"/>
    <w:pPr>
      <w:shd w:val="clear" w:color="auto" w:fill="FFFFFF"/>
      <w:spacing w:before="300" w:after="120" w:line="264" w:lineRule="exact"/>
      <w:outlineLvl w:val="3"/>
    </w:pPr>
    <w:rPr>
      <w:rFonts w:ascii="Segoe UI" w:hAnsi="Segoe UI" w:cs="Segoe UI"/>
      <w:sz w:val="25"/>
      <w:szCs w:val="25"/>
      <w:shd w:val="clear" w:color="auto" w:fill="FFFFFF"/>
    </w:rPr>
  </w:style>
  <w:style w:type="character" w:customStyle="1" w:styleId="91">
    <w:name w:val="Основной текст (9)_"/>
    <w:basedOn w:val="a1"/>
    <w:link w:val="92"/>
    <w:uiPriority w:val="99"/>
    <w:locked/>
    <w:rsid w:val="00564272"/>
    <w:rPr>
      <w:rFonts w:ascii="Segoe UI" w:hAnsi="Segoe UI" w:cs="Segoe UI"/>
      <w:sz w:val="24"/>
      <w:szCs w:val="24"/>
      <w:shd w:val="clear" w:color="auto" w:fill="FFFFFF"/>
    </w:rPr>
  </w:style>
  <w:style w:type="paragraph" w:customStyle="1" w:styleId="92">
    <w:name w:val="Основной текст (9)"/>
    <w:basedOn w:val="a0"/>
    <w:link w:val="91"/>
    <w:uiPriority w:val="99"/>
    <w:rsid w:val="00564272"/>
    <w:pPr>
      <w:shd w:val="clear" w:color="auto" w:fill="FFFFFF"/>
      <w:spacing w:before="240" w:after="180" w:line="240" w:lineRule="atLeast"/>
      <w:jc w:val="both"/>
    </w:pPr>
    <w:rPr>
      <w:rFonts w:ascii="Segoe UI" w:hAnsi="Segoe UI" w:cs="Segoe UI"/>
      <w:sz w:val="24"/>
      <w:szCs w:val="24"/>
      <w:shd w:val="clear" w:color="auto" w:fill="FFFFFF"/>
    </w:rPr>
  </w:style>
  <w:style w:type="paragraph" w:customStyle="1" w:styleId="p14">
    <w:name w:val="p14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20">
    <w:name w:val="p20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21">
    <w:name w:val="p21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41">
    <w:name w:val="Основной текст (4)_"/>
    <w:basedOn w:val="a1"/>
    <w:link w:val="43"/>
    <w:uiPriority w:val="99"/>
    <w:locked/>
    <w:rsid w:val="00564272"/>
    <w:rPr>
      <w:rFonts w:ascii="Segoe UI" w:hAnsi="Segoe UI" w:cs="Segoe UI"/>
      <w:spacing w:val="20"/>
      <w:shd w:val="clear" w:color="auto" w:fill="FFFFFF"/>
    </w:rPr>
  </w:style>
  <w:style w:type="paragraph" w:customStyle="1" w:styleId="43">
    <w:name w:val="Основной текст (4)"/>
    <w:basedOn w:val="a0"/>
    <w:link w:val="41"/>
    <w:uiPriority w:val="99"/>
    <w:rsid w:val="00564272"/>
    <w:pPr>
      <w:shd w:val="clear" w:color="auto" w:fill="FFFFFF"/>
      <w:spacing w:before="300" w:after="300" w:line="240" w:lineRule="atLeast"/>
      <w:jc w:val="both"/>
    </w:pPr>
    <w:rPr>
      <w:rFonts w:ascii="Segoe UI" w:hAnsi="Segoe UI" w:cs="Segoe UI"/>
      <w:spacing w:val="20"/>
      <w:shd w:val="clear" w:color="auto" w:fill="FFFFFF"/>
    </w:rPr>
  </w:style>
  <w:style w:type="paragraph" w:customStyle="1" w:styleId="p9">
    <w:name w:val="p9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0">
    <w:name w:val="p10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1">
    <w:name w:val="p11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2">
    <w:name w:val="p12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">
    <w:name w:val="p1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f8">
    <w:name w:val="Колонтитул_"/>
    <w:basedOn w:val="a1"/>
    <w:link w:val="af9"/>
    <w:uiPriority w:val="99"/>
    <w:locked/>
    <w:rsid w:val="00564272"/>
    <w:rPr>
      <w:rFonts w:cs="Times New Roman"/>
      <w:shd w:val="clear" w:color="auto" w:fill="FFFFFF"/>
    </w:rPr>
  </w:style>
  <w:style w:type="paragraph" w:customStyle="1" w:styleId="af9">
    <w:name w:val="Колонтитул"/>
    <w:basedOn w:val="a0"/>
    <w:link w:val="af8"/>
    <w:uiPriority w:val="99"/>
    <w:rsid w:val="00564272"/>
    <w:pPr>
      <w:shd w:val="clear" w:color="auto" w:fill="FFFFFF"/>
      <w:spacing w:after="0" w:line="240" w:lineRule="auto"/>
    </w:pPr>
    <w:rPr>
      <w:shd w:val="clear" w:color="auto" w:fill="FFFFFF"/>
    </w:rPr>
  </w:style>
  <w:style w:type="character" w:customStyle="1" w:styleId="130">
    <w:name w:val="Основной текст (13)_"/>
    <w:basedOn w:val="a1"/>
    <w:link w:val="131"/>
    <w:uiPriority w:val="99"/>
    <w:locked/>
    <w:rsid w:val="00564272"/>
    <w:rPr>
      <w:rFonts w:ascii="Century Schoolbook" w:hAnsi="Century Schoolbook" w:cs="Times New Roman"/>
      <w:sz w:val="17"/>
      <w:szCs w:val="17"/>
      <w:shd w:val="clear" w:color="auto" w:fill="FFFFFF"/>
    </w:rPr>
  </w:style>
  <w:style w:type="paragraph" w:customStyle="1" w:styleId="131">
    <w:name w:val="Основной текст (13)"/>
    <w:basedOn w:val="a0"/>
    <w:link w:val="130"/>
    <w:uiPriority w:val="99"/>
    <w:rsid w:val="00564272"/>
    <w:pPr>
      <w:shd w:val="clear" w:color="auto" w:fill="FFFFFF"/>
      <w:spacing w:after="0" w:line="221" w:lineRule="exact"/>
      <w:jc w:val="both"/>
    </w:pPr>
    <w:rPr>
      <w:rFonts w:ascii="Century Schoolbook" w:hAnsi="Century Schoolbook"/>
      <w:sz w:val="17"/>
      <w:szCs w:val="17"/>
      <w:shd w:val="clear" w:color="auto" w:fill="FFFFFF"/>
    </w:rPr>
  </w:style>
  <w:style w:type="character" w:customStyle="1" w:styleId="afa">
    <w:name w:val="Подпись к таблице_"/>
    <w:basedOn w:val="a1"/>
    <w:link w:val="afb"/>
    <w:uiPriority w:val="99"/>
    <w:locked/>
    <w:rsid w:val="00564272"/>
    <w:rPr>
      <w:rFonts w:ascii="Century Schoolbook" w:hAnsi="Century Schoolbook" w:cs="Times New Roman"/>
      <w:sz w:val="19"/>
      <w:szCs w:val="19"/>
      <w:shd w:val="clear" w:color="auto" w:fill="FFFFFF"/>
    </w:rPr>
  </w:style>
  <w:style w:type="paragraph" w:customStyle="1" w:styleId="afb">
    <w:name w:val="Подпись к таблице"/>
    <w:basedOn w:val="a0"/>
    <w:link w:val="afa"/>
    <w:uiPriority w:val="99"/>
    <w:rsid w:val="00564272"/>
    <w:pPr>
      <w:shd w:val="clear" w:color="auto" w:fill="FFFFFF"/>
      <w:spacing w:after="0" w:line="240" w:lineRule="atLeast"/>
    </w:pPr>
    <w:rPr>
      <w:rFonts w:ascii="Century Schoolbook" w:hAnsi="Century Schoolbook"/>
      <w:sz w:val="19"/>
      <w:szCs w:val="19"/>
      <w:shd w:val="clear" w:color="auto" w:fill="FFFFFF"/>
    </w:rPr>
  </w:style>
  <w:style w:type="paragraph" w:customStyle="1" w:styleId="c4c3c10">
    <w:name w:val="c4 c3 c10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c7">
    <w:name w:val="c3 c7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4c3">
    <w:name w:val="c4 c3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c4">
    <w:name w:val="c3 c4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4c3c12">
    <w:name w:val="c4 c3 c12"/>
    <w:basedOn w:val="a0"/>
    <w:uiPriority w:val="99"/>
    <w:rsid w:val="005642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FR2">
    <w:name w:val="FR2"/>
    <w:uiPriority w:val="99"/>
    <w:rsid w:val="00564272"/>
    <w:pPr>
      <w:widowControl w:val="0"/>
      <w:jc w:val="center"/>
    </w:pPr>
    <w:rPr>
      <w:rFonts w:ascii="Times New Roman" w:hAnsi="Times New Roman"/>
      <w:b/>
      <w:sz w:val="32"/>
    </w:rPr>
  </w:style>
  <w:style w:type="paragraph" w:customStyle="1" w:styleId="afc">
    <w:name w:val="Стиль"/>
    <w:uiPriority w:val="99"/>
    <w:rsid w:val="00564272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customStyle="1" w:styleId="82pt17">
    <w:name w:val="Основной текст (8) + Интервал 2 pt17"/>
    <w:basedOn w:val="81"/>
    <w:uiPriority w:val="99"/>
    <w:rsid w:val="00564272"/>
    <w:rPr>
      <w:spacing w:val="50"/>
    </w:rPr>
  </w:style>
  <w:style w:type="character" w:customStyle="1" w:styleId="825">
    <w:name w:val="Основной текст (8)25"/>
    <w:basedOn w:val="81"/>
    <w:uiPriority w:val="99"/>
    <w:rsid w:val="00564272"/>
  </w:style>
  <w:style w:type="character" w:customStyle="1" w:styleId="824">
    <w:name w:val="Основной текст (8)24"/>
    <w:basedOn w:val="81"/>
    <w:uiPriority w:val="99"/>
    <w:rsid w:val="00564272"/>
    <w:rPr>
      <w:rFonts w:cs="Century Schoolbook"/>
      <w:spacing w:val="0"/>
    </w:rPr>
  </w:style>
  <w:style w:type="character" w:customStyle="1" w:styleId="afd">
    <w:name w:val="Сноска"/>
    <w:basedOn w:val="af5"/>
    <w:uiPriority w:val="99"/>
    <w:rsid w:val="00564272"/>
  </w:style>
  <w:style w:type="character" w:customStyle="1" w:styleId="2pt2">
    <w:name w:val="Сноска + Интервал 2 pt2"/>
    <w:basedOn w:val="af5"/>
    <w:uiPriority w:val="99"/>
    <w:rsid w:val="00564272"/>
    <w:rPr>
      <w:spacing w:val="50"/>
    </w:rPr>
  </w:style>
  <w:style w:type="character" w:customStyle="1" w:styleId="c15">
    <w:name w:val="c15"/>
    <w:basedOn w:val="a1"/>
    <w:uiPriority w:val="99"/>
    <w:rsid w:val="00564272"/>
    <w:rPr>
      <w:rFonts w:cs="Times New Roman"/>
    </w:rPr>
  </w:style>
  <w:style w:type="character" w:customStyle="1" w:styleId="c6">
    <w:name w:val="c6"/>
    <w:basedOn w:val="a1"/>
    <w:uiPriority w:val="99"/>
    <w:rsid w:val="00564272"/>
    <w:rPr>
      <w:rFonts w:cs="Times New Roman"/>
    </w:rPr>
  </w:style>
  <w:style w:type="character" w:customStyle="1" w:styleId="c1">
    <w:name w:val="c1"/>
    <w:basedOn w:val="a1"/>
    <w:uiPriority w:val="99"/>
    <w:rsid w:val="00564272"/>
    <w:rPr>
      <w:rFonts w:cs="Times New Roman"/>
    </w:rPr>
  </w:style>
  <w:style w:type="character" w:customStyle="1" w:styleId="c6c33">
    <w:name w:val="c6 c33"/>
    <w:basedOn w:val="a1"/>
    <w:uiPriority w:val="99"/>
    <w:rsid w:val="00564272"/>
    <w:rPr>
      <w:rFonts w:cs="Times New Roman"/>
    </w:rPr>
  </w:style>
  <w:style w:type="character" w:customStyle="1" w:styleId="apple-converted-space">
    <w:name w:val="apple-converted-space"/>
    <w:basedOn w:val="a1"/>
    <w:uiPriority w:val="99"/>
    <w:rsid w:val="00564272"/>
    <w:rPr>
      <w:rFonts w:cs="Times New Roman"/>
    </w:rPr>
  </w:style>
  <w:style w:type="character" w:customStyle="1" w:styleId="c19">
    <w:name w:val="c19"/>
    <w:basedOn w:val="a1"/>
    <w:uiPriority w:val="99"/>
    <w:rsid w:val="00564272"/>
    <w:rPr>
      <w:rFonts w:cs="Times New Roman"/>
    </w:rPr>
  </w:style>
  <w:style w:type="character" w:customStyle="1" w:styleId="c28c6">
    <w:name w:val="c28 c6"/>
    <w:basedOn w:val="a1"/>
    <w:uiPriority w:val="99"/>
    <w:rsid w:val="00564272"/>
    <w:rPr>
      <w:rFonts w:cs="Times New Roman"/>
    </w:rPr>
  </w:style>
  <w:style w:type="character" w:customStyle="1" w:styleId="c6c37">
    <w:name w:val="c6 c37"/>
    <w:basedOn w:val="a1"/>
    <w:uiPriority w:val="99"/>
    <w:rsid w:val="00564272"/>
    <w:rPr>
      <w:rFonts w:cs="Times New Roman"/>
    </w:rPr>
  </w:style>
  <w:style w:type="character" w:customStyle="1" w:styleId="c6c28">
    <w:name w:val="c6 c28"/>
    <w:basedOn w:val="a1"/>
    <w:uiPriority w:val="99"/>
    <w:rsid w:val="00564272"/>
    <w:rPr>
      <w:rFonts w:cs="Times New Roman"/>
    </w:rPr>
  </w:style>
  <w:style w:type="character" w:customStyle="1" w:styleId="c1c48">
    <w:name w:val="c1 c48"/>
    <w:basedOn w:val="a1"/>
    <w:uiPriority w:val="99"/>
    <w:rsid w:val="00564272"/>
    <w:rPr>
      <w:rFonts w:cs="Times New Roman"/>
    </w:rPr>
  </w:style>
  <w:style w:type="character" w:customStyle="1" w:styleId="FontStyle13">
    <w:name w:val="Font Style13"/>
    <w:basedOn w:val="a1"/>
    <w:uiPriority w:val="99"/>
    <w:rsid w:val="00564272"/>
    <w:rPr>
      <w:rFonts w:ascii="Georgia" w:hAnsi="Georgia" w:cs="Georgia"/>
      <w:sz w:val="20"/>
      <w:szCs w:val="20"/>
    </w:rPr>
  </w:style>
  <w:style w:type="character" w:customStyle="1" w:styleId="51">
    <w:name w:val="Знак Знак5"/>
    <w:basedOn w:val="a1"/>
    <w:uiPriority w:val="99"/>
    <w:rsid w:val="00564272"/>
    <w:rPr>
      <w:rFonts w:cs="Times New Roman"/>
      <w:sz w:val="24"/>
      <w:szCs w:val="24"/>
    </w:rPr>
  </w:style>
  <w:style w:type="character" w:customStyle="1" w:styleId="butback">
    <w:name w:val="butback"/>
    <w:basedOn w:val="a1"/>
    <w:uiPriority w:val="99"/>
    <w:rsid w:val="00564272"/>
    <w:rPr>
      <w:rFonts w:cs="Times New Roman"/>
    </w:rPr>
  </w:style>
  <w:style w:type="character" w:customStyle="1" w:styleId="submenu-table">
    <w:name w:val="submenu-table"/>
    <w:basedOn w:val="a1"/>
    <w:uiPriority w:val="99"/>
    <w:rsid w:val="00564272"/>
    <w:rPr>
      <w:rFonts w:cs="Times New Roman"/>
    </w:rPr>
  </w:style>
  <w:style w:type="character" w:customStyle="1" w:styleId="s4">
    <w:name w:val="s4"/>
    <w:basedOn w:val="a1"/>
    <w:uiPriority w:val="99"/>
    <w:rsid w:val="00564272"/>
    <w:rPr>
      <w:rFonts w:cs="Times New Roman"/>
    </w:rPr>
  </w:style>
  <w:style w:type="character" w:customStyle="1" w:styleId="2pt">
    <w:name w:val="Сноска + Интервал 2 pt"/>
    <w:basedOn w:val="af5"/>
    <w:uiPriority w:val="99"/>
    <w:rsid w:val="00564272"/>
    <w:rPr>
      <w:rFonts w:cs="Century Schoolbook"/>
      <w:spacing w:val="50"/>
      <w:u w:val="none"/>
      <w:effect w:val="none"/>
    </w:rPr>
  </w:style>
  <w:style w:type="character" w:customStyle="1" w:styleId="38">
    <w:name w:val="Основной текст (3)_"/>
    <w:basedOn w:val="a1"/>
    <w:uiPriority w:val="99"/>
    <w:rsid w:val="00564272"/>
    <w:rPr>
      <w:rFonts w:ascii="Century Schoolbook" w:hAnsi="Century Schoolbook" w:cs="Century Schoolbook"/>
      <w:spacing w:val="0"/>
      <w:sz w:val="19"/>
      <w:szCs w:val="19"/>
      <w:u w:val="none"/>
      <w:effect w:val="none"/>
    </w:rPr>
  </w:style>
  <w:style w:type="character" w:customStyle="1" w:styleId="61">
    <w:name w:val="Основной текст (6)_"/>
    <w:basedOn w:val="a1"/>
    <w:uiPriority w:val="99"/>
    <w:rsid w:val="00564272"/>
    <w:rPr>
      <w:rFonts w:ascii="Century Schoolbook" w:hAnsi="Century Schoolbook" w:cs="Century Schoolbook"/>
      <w:spacing w:val="0"/>
      <w:sz w:val="21"/>
      <w:szCs w:val="21"/>
      <w:u w:val="none"/>
      <w:effect w:val="none"/>
    </w:rPr>
  </w:style>
  <w:style w:type="character" w:customStyle="1" w:styleId="62">
    <w:name w:val="Основной текст (6) + Не курсив"/>
    <w:basedOn w:val="61"/>
    <w:uiPriority w:val="99"/>
    <w:rsid w:val="00564272"/>
    <w:rPr>
      <w:i/>
      <w:iCs/>
    </w:rPr>
  </w:style>
  <w:style w:type="character" w:customStyle="1" w:styleId="afe">
    <w:name w:val="Основной текст + Курсив"/>
    <w:basedOn w:val="af7"/>
    <w:uiPriority w:val="99"/>
    <w:rsid w:val="00564272"/>
    <w:rPr>
      <w:i/>
      <w:iCs/>
    </w:rPr>
  </w:style>
  <w:style w:type="character" w:customStyle="1" w:styleId="53">
    <w:name w:val="Заголовок №5 (3)_"/>
    <w:basedOn w:val="a1"/>
    <w:uiPriority w:val="99"/>
    <w:rsid w:val="00564272"/>
    <w:rPr>
      <w:rFonts w:ascii="Segoe UI" w:hAnsi="Segoe UI" w:cs="Segoe UI"/>
      <w:spacing w:val="0"/>
      <w:sz w:val="24"/>
      <w:szCs w:val="24"/>
      <w:u w:val="none"/>
      <w:effect w:val="none"/>
    </w:rPr>
  </w:style>
  <w:style w:type="character" w:customStyle="1" w:styleId="63">
    <w:name w:val="Заголовок №6_"/>
    <w:basedOn w:val="a1"/>
    <w:uiPriority w:val="99"/>
    <w:rsid w:val="00564272"/>
    <w:rPr>
      <w:rFonts w:ascii="Segoe UI" w:hAnsi="Segoe UI" w:cs="Segoe UI"/>
      <w:spacing w:val="0"/>
      <w:sz w:val="21"/>
      <w:szCs w:val="21"/>
      <w:u w:val="none"/>
      <w:effect w:val="none"/>
    </w:rPr>
  </w:style>
  <w:style w:type="character" w:customStyle="1" w:styleId="3pt">
    <w:name w:val="Основной текст + Интервал 3 pt"/>
    <w:basedOn w:val="af7"/>
    <w:uiPriority w:val="99"/>
    <w:rsid w:val="00564272"/>
    <w:rPr>
      <w:spacing w:val="60"/>
    </w:rPr>
  </w:style>
  <w:style w:type="character" w:customStyle="1" w:styleId="39">
    <w:name w:val="Основной текст (3)"/>
    <w:basedOn w:val="38"/>
    <w:uiPriority w:val="99"/>
    <w:rsid w:val="00564272"/>
  </w:style>
  <w:style w:type="character" w:customStyle="1" w:styleId="530">
    <w:name w:val="Заголовок №5 (3)"/>
    <w:basedOn w:val="53"/>
    <w:uiPriority w:val="99"/>
    <w:rsid w:val="00564272"/>
  </w:style>
  <w:style w:type="character" w:customStyle="1" w:styleId="64">
    <w:name w:val="Основной текст (6)"/>
    <w:basedOn w:val="61"/>
    <w:uiPriority w:val="99"/>
    <w:rsid w:val="00564272"/>
  </w:style>
  <w:style w:type="character" w:customStyle="1" w:styleId="35pt">
    <w:name w:val="Заголовок №3 + Интервал 5 pt"/>
    <w:basedOn w:val="36"/>
    <w:uiPriority w:val="99"/>
    <w:rsid w:val="00564272"/>
    <w:rPr>
      <w:spacing w:val="100"/>
    </w:rPr>
  </w:style>
  <w:style w:type="character" w:customStyle="1" w:styleId="65">
    <w:name w:val="Заголовок №6"/>
    <w:basedOn w:val="63"/>
    <w:uiPriority w:val="99"/>
    <w:rsid w:val="00564272"/>
  </w:style>
  <w:style w:type="character" w:customStyle="1" w:styleId="92pt">
    <w:name w:val="Основной текст (9) + Интервал 2 pt"/>
    <w:basedOn w:val="91"/>
    <w:uiPriority w:val="99"/>
    <w:rsid w:val="00564272"/>
    <w:rPr>
      <w:spacing w:val="40"/>
    </w:rPr>
  </w:style>
  <w:style w:type="character" w:customStyle="1" w:styleId="82pt">
    <w:name w:val="Основной текст (8) + Интервал 2 pt"/>
    <w:basedOn w:val="81"/>
    <w:uiPriority w:val="99"/>
    <w:rsid w:val="00564272"/>
    <w:rPr>
      <w:rFonts w:cs="Century Schoolbook"/>
      <w:spacing w:val="50"/>
      <w:u w:val="none"/>
      <w:effect w:val="none"/>
    </w:rPr>
  </w:style>
  <w:style w:type="character" w:customStyle="1" w:styleId="s8">
    <w:name w:val="s8"/>
    <w:basedOn w:val="a1"/>
    <w:uiPriority w:val="99"/>
    <w:rsid w:val="00564272"/>
    <w:rPr>
      <w:rFonts w:cs="Times New Roman"/>
    </w:rPr>
  </w:style>
  <w:style w:type="character" w:customStyle="1" w:styleId="43pt">
    <w:name w:val="Основной текст (4) + Интервал 3 pt"/>
    <w:basedOn w:val="41"/>
    <w:uiPriority w:val="99"/>
    <w:rsid w:val="00564272"/>
    <w:rPr>
      <w:spacing w:val="70"/>
    </w:rPr>
  </w:style>
  <w:style w:type="character" w:customStyle="1" w:styleId="s5">
    <w:name w:val="s5"/>
    <w:basedOn w:val="a1"/>
    <w:uiPriority w:val="99"/>
    <w:rsid w:val="00564272"/>
    <w:rPr>
      <w:rFonts w:cs="Times New Roman"/>
    </w:rPr>
  </w:style>
  <w:style w:type="character" w:customStyle="1" w:styleId="s2">
    <w:name w:val="s2"/>
    <w:basedOn w:val="a1"/>
    <w:uiPriority w:val="99"/>
    <w:rsid w:val="00564272"/>
    <w:rPr>
      <w:rFonts w:cs="Times New Roman"/>
    </w:rPr>
  </w:style>
  <w:style w:type="character" w:customStyle="1" w:styleId="110">
    <w:name w:val="Основной текст (11)_"/>
    <w:basedOn w:val="a1"/>
    <w:uiPriority w:val="99"/>
    <w:rsid w:val="00564272"/>
    <w:rPr>
      <w:rFonts w:ascii="Segoe UI" w:hAnsi="Segoe UI" w:cs="Segoe UI"/>
      <w:spacing w:val="0"/>
      <w:sz w:val="32"/>
      <w:szCs w:val="32"/>
      <w:u w:val="none"/>
      <w:effect w:val="none"/>
    </w:rPr>
  </w:style>
  <w:style w:type="character" w:customStyle="1" w:styleId="21pt">
    <w:name w:val="Заголовок №2 + Интервал 1 pt"/>
    <w:basedOn w:val="25"/>
    <w:uiPriority w:val="99"/>
    <w:rsid w:val="00564272"/>
    <w:rPr>
      <w:spacing w:val="20"/>
      <w:u w:val="none"/>
      <w:effect w:val="none"/>
    </w:rPr>
  </w:style>
  <w:style w:type="character" w:customStyle="1" w:styleId="111">
    <w:name w:val="Основной текст (11)"/>
    <w:basedOn w:val="110"/>
    <w:uiPriority w:val="99"/>
    <w:rsid w:val="00564272"/>
  </w:style>
  <w:style w:type="character" w:customStyle="1" w:styleId="120">
    <w:name w:val="Основной текст (12)_"/>
    <w:basedOn w:val="a1"/>
    <w:uiPriority w:val="99"/>
    <w:rsid w:val="00564272"/>
    <w:rPr>
      <w:rFonts w:ascii="Century Schoolbook" w:hAnsi="Century Schoolbook" w:cs="Century Schoolbook"/>
      <w:spacing w:val="0"/>
      <w:sz w:val="19"/>
      <w:szCs w:val="19"/>
      <w:u w:val="none"/>
      <w:effect w:val="none"/>
    </w:rPr>
  </w:style>
  <w:style w:type="character" w:customStyle="1" w:styleId="121">
    <w:name w:val="Основной текст (12)"/>
    <w:basedOn w:val="120"/>
    <w:uiPriority w:val="99"/>
    <w:rsid w:val="00564272"/>
  </w:style>
  <w:style w:type="character" w:customStyle="1" w:styleId="url1">
    <w:name w:val="url1"/>
    <w:basedOn w:val="a1"/>
    <w:uiPriority w:val="99"/>
    <w:rsid w:val="00564272"/>
    <w:rPr>
      <w:rFonts w:ascii="Arial" w:hAnsi="Arial" w:cs="Arial"/>
      <w:sz w:val="15"/>
      <w:szCs w:val="15"/>
      <w:u w:val="none"/>
      <w:effect w:val="none"/>
    </w:rPr>
  </w:style>
  <w:style w:type="character" w:customStyle="1" w:styleId="fontstyle142">
    <w:name w:val="fontstyle142"/>
    <w:basedOn w:val="a1"/>
    <w:uiPriority w:val="99"/>
    <w:rsid w:val="00564272"/>
    <w:rPr>
      <w:rFonts w:cs="Times New Roman"/>
    </w:rPr>
  </w:style>
  <w:style w:type="character" w:customStyle="1" w:styleId="fontstyle106">
    <w:name w:val="fontstyle106"/>
    <w:basedOn w:val="a1"/>
    <w:uiPriority w:val="99"/>
    <w:rsid w:val="00564272"/>
    <w:rPr>
      <w:rFonts w:cs="Times New Roman"/>
    </w:rPr>
  </w:style>
  <w:style w:type="character" w:customStyle="1" w:styleId="c2c9c1">
    <w:name w:val="c2 c9 c1"/>
    <w:basedOn w:val="a1"/>
    <w:uiPriority w:val="99"/>
    <w:rsid w:val="00564272"/>
    <w:rPr>
      <w:rFonts w:cs="Times New Roman"/>
    </w:rPr>
  </w:style>
  <w:style w:type="character" w:customStyle="1" w:styleId="c9c1c5">
    <w:name w:val="c9 c1 c5"/>
    <w:basedOn w:val="a1"/>
    <w:uiPriority w:val="99"/>
    <w:rsid w:val="00564272"/>
    <w:rPr>
      <w:rFonts w:cs="Times New Roman"/>
    </w:rPr>
  </w:style>
  <w:style w:type="character" w:customStyle="1" w:styleId="c1c2">
    <w:name w:val="c1 c2"/>
    <w:basedOn w:val="a1"/>
    <w:uiPriority w:val="99"/>
    <w:rsid w:val="00564272"/>
    <w:rPr>
      <w:rFonts w:cs="Times New Roman"/>
    </w:rPr>
  </w:style>
  <w:style w:type="character" w:customStyle="1" w:styleId="c2c1">
    <w:name w:val="c2 c1"/>
    <w:basedOn w:val="a1"/>
    <w:uiPriority w:val="99"/>
    <w:rsid w:val="00564272"/>
    <w:rPr>
      <w:rFonts w:cs="Times New Roman"/>
    </w:rPr>
  </w:style>
  <w:style w:type="character" w:customStyle="1" w:styleId="c1c5c9">
    <w:name w:val="c1 c5 c9"/>
    <w:basedOn w:val="a1"/>
    <w:uiPriority w:val="99"/>
    <w:rsid w:val="00564272"/>
    <w:rPr>
      <w:rFonts w:cs="Times New Roman"/>
    </w:rPr>
  </w:style>
  <w:style w:type="character" w:customStyle="1" w:styleId="c1c5">
    <w:name w:val="c1 c5"/>
    <w:basedOn w:val="a1"/>
    <w:uiPriority w:val="99"/>
    <w:rsid w:val="00564272"/>
    <w:rPr>
      <w:rFonts w:cs="Times New Roman"/>
    </w:rPr>
  </w:style>
  <w:style w:type="character" w:customStyle="1" w:styleId="c11c1">
    <w:name w:val="c11 c1"/>
    <w:basedOn w:val="a1"/>
    <w:uiPriority w:val="99"/>
    <w:rsid w:val="00564272"/>
    <w:rPr>
      <w:rFonts w:cs="Times New Roman"/>
    </w:rPr>
  </w:style>
  <w:style w:type="character" w:customStyle="1" w:styleId="c1c11">
    <w:name w:val="c1 c11"/>
    <w:basedOn w:val="a1"/>
    <w:uiPriority w:val="99"/>
    <w:rsid w:val="00564272"/>
    <w:rPr>
      <w:rFonts w:cs="Times New Roman"/>
    </w:rPr>
  </w:style>
  <w:style w:type="character" w:customStyle="1" w:styleId="FontStyle16">
    <w:name w:val="Font Style16"/>
    <w:uiPriority w:val="99"/>
    <w:rsid w:val="00564272"/>
    <w:rPr>
      <w:rFonts w:ascii="Times New Roman" w:hAnsi="Times New Roman"/>
      <w:sz w:val="26"/>
    </w:rPr>
  </w:style>
  <w:style w:type="table" w:styleId="aff">
    <w:name w:val="Table Grid"/>
    <w:basedOn w:val="a2"/>
    <w:uiPriority w:val="99"/>
    <w:rsid w:val="00564272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Абзац списка1"/>
    <w:basedOn w:val="a0"/>
    <w:link w:val="ListParagraphChar"/>
    <w:uiPriority w:val="99"/>
    <w:rsid w:val="00564272"/>
    <w:pPr>
      <w:spacing w:after="0" w:line="240" w:lineRule="auto"/>
      <w:ind w:left="720"/>
      <w:contextualSpacing/>
    </w:pPr>
    <w:rPr>
      <w:sz w:val="24"/>
      <w:szCs w:val="20"/>
      <w:lang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564272"/>
    <w:rPr>
      <w:rFonts w:ascii="Times New Roman" w:hAnsi="Times New Roman"/>
      <w:sz w:val="24"/>
      <w:u w:val="none"/>
      <w:effect w:val="none"/>
    </w:rPr>
  </w:style>
  <w:style w:type="character" w:customStyle="1" w:styleId="ListParagraphChar">
    <w:name w:val="List Paragraph Char"/>
    <w:link w:val="18"/>
    <w:uiPriority w:val="99"/>
    <w:locked/>
    <w:rsid w:val="00564272"/>
    <w:rPr>
      <w:rFonts w:ascii="Calibri" w:hAnsi="Calibri"/>
      <w:sz w:val="24"/>
    </w:rPr>
  </w:style>
  <w:style w:type="character" w:customStyle="1" w:styleId="132">
    <w:name w:val="Знак Знак13"/>
    <w:basedOn w:val="a1"/>
    <w:uiPriority w:val="99"/>
    <w:locked/>
    <w:rsid w:val="00564272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122">
    <w:name w:val="Знак Знак12"/>
    <w:basedOn w:val="a1"/>
    <w:uiPriority w:val="99"/>
    <w:locked/>
    <w:rsid w:val="00564272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112">
    <w:name w:val="Знак Знак11"/>
    <w:basedOn w:val="a1"/>
    <w:uiPriority w:val="99"/>
    <w:locked/>
    <w:rsid w:val="00564272"/>
    <w:rPr>
      <w:rFonts w:ascii="Arial" w:hAnsi="Arial" w:cs="Arial"/>
      <w:b/>
      <w:bCs/>
      <w:sz w:val="26"/>
      <w:szCs w:val="26"/>
      <w:lang w:val="ru-RU" w:eastAsia="ru-RU" w:bidi="ar-SA"/>
    </w:rPr>
  </w:style>
  <w:style w:type="character" w:customStyle="1" w:styleId="100">
    <w:name w:val="Знак Знак10"/>
    <w:basedOn w:val="a1"/>
    <w:uiPriority w:val="99"/>
    <w:locked/>
    <w:rsid w:val="00564272"/>
    <w:rPr>
      <w:rFonts w:cs="Times New Roman"/>
      <w:b/>
      <w:bCs/>
      <w:sz w:val="28"/>
      <w:szCs w:val="28"/>
      <w:lang w:val="ru-RU" w:eastAsia="ru-RU" w:bidi="ar-SA"/>
    </w:rPr>
  </w:style>
  <w:style w:type="character" w:customStyle="1" w:styleId="93">
    <w:name w:val="Знак Знак9"/>
    <w:basedOn w:val="a1"/>
    <w:uiPriority w:val="99"/>
    <w:locked/>
    <w:rsid w:val="00564272"/>
    <w:rPr>
      <w:rFonts w:cs="Times New Roman"/>
      <w:b/>
      <w:bCs/>
      <w:i/>
      <w:iCs/>
      <w:sz w:val="26"/>
      <w:szCs w:val="26"/>
      <w:lang w:val="ru-RU" w:eastAsia="ru-RU" w:bidi="ar-SA"/>
    </w:rPr>
  </w:style>
  <w:style w:type="character" w:customStyle="1" w:styleId="83">
    <w:name w:val="Знак Знак8"/>
    <w:basedOn w:val="a1"/>
    <w:uiPriority w:val="99"/>
    <w:locked/>
    <w:rsid w:val="00564272"/>
    <w:rPr>
      <w:rFonts w:cs="Times New Roman"/>
      <w:b/>
      <w:bCs/>
      <w:sz w:val="22"/>
      <w:szCs w:val="22"/>
      <w:lang w:val="ru-RU" w:eastAsia="ru-RU" w:bidi="ar-SA"/>
    </w:rPr>
  </w:style>
  <w:style w:type="character" w:customStyle="1" w:styleId="27">
    <w:name w:val="Знак Знак2"/>
    <w:uiPriority w:val="99"/>
    <w:locked/>
    <w:rsid w:val="00564272"/>
    <w:rPr>
      <w:rFonts w:ascii="Courier New" w:hAnsi="Courier New"/>
    </w:rPr>
  </w:style>
  <w:style w:type="character" w:customStyle="1" w:styleId="44">
    <w:name w:val="Знак Знак4"/>
    <w:basedOn w:val="a1"/>
    <w:uiPriority w:val="99"/>
    <w:locked/>
    <w:rsid w:val="00564272"/>
    <w:rPr>
      <w:rFonts w:cs="Times New Roman"/>
      <w:sz w:val="24"/>
      <w:szCs w:val="24"/>
      <w:lang w:val="ru-RU" w:eastAsia="ru-RU" w:bidi="ar-SA"/>
    </w:rPr>
  </w:style>
  <w:style w:type="character" w:customStyle="1" w:styleId="3a">
    <w:name w:val="Знак Знак3"/>
    <w:basedOn w:val="a1"/>
    <w:uiPriority w:val="99"/>
    <w:locked/>
    <w:rsid w:val="00564272"/>
    <w:rPr>
      <w:rFonts w:cs="Times New Roman"/>
      <w:sz w:val="24"/>
      <w:szCs w:val="24"/>
      <w:lang w:val="ru-RU" w:eastAsia="ru-RU" w:bidi="ar-SA"/>
    </w:rPr>
  </w:style>
  <w:style w:type="character" w:customStyle="1" w:styleId="19">
    <w:name w:val="Знак Знак1"/>
    <w:basedOn w:val="a1"/>
    <w:uiPriority w:val="99"/>
    <w:locked/>
    <w:rsid w:val="00564272"/>
    <w:rPr>
      <w:rFonts w:cs="Times New Roman"/>
      <w:b/>
      <w:bCs/>
      <w:sz w:val="24"/>
      <w:lang w:val="ru-RU" w:eastAsia="ru-RU" w:bidi="ar-SA"/>
    </w:rPr>
  </w:style>
  <w:style w:type="character" w:customStyle="1" w:styleId="71">
    <w:name w:val="Знак Знак7"/>
    <w:basedOn w:val="a1"/>
    <w:uiPriority w:val="99"/>
    <w:semiHidden/>
    <w:locked/>
    <w:rsid w:val="00564272"/>
    <w:rPr>
      <w:rFonts w:cs="Times New Roman"/>
      <w:sz w:val="24"/>
      <w:szCs w:val="24"/>
      <w:lang w:val="ru-RU" w:eastAsia="ru-RU" w:bidi="ar-SA"/>
    </w:rPr>
  </w:style>
  <w:style w:type="character" w:customStyle="1" w:styleId="66">
    <w:name w:val="Знак Знак6"/>
    <w:basedOn w:val="a1"/>
    <w:uiPriority w:val="99"/>
    <w:semiHidden/>
    <w:locked/>
    <w:rsid w:val="00564272"/>
    <w:rPr>
      <w:rFonts w:cs="Times New Roman"/>
      <w:sz w:val="24"/>
      <w:szCs w:val="24"/>
      <w:lang w:val="ru-RU" w:eastAsia="ru-RU" w:bidi="ar-SA"/>
    </w:rPr>
  </w:style>
  <w:style w:type="character" w:customStyle="1" w:styleId="aff0">
    <w:name w:val="Знак Знак"/>
    <w:basedOn w:val="a1"/>
    <w:uiPriority w:val="99"/>
    <w:locked/>
    <w:rsid w:val="00564272"/>
    <w:rPr>
      <w:rFonts w:cs="Times New Roman"/>
      <w:sz w:val="16"/>
      <w:szCs w:val="16"/>
      <w:lang w:val="ru-RU" w:eastAsia="ru-RU" w:bidi="ar-SA"/>
    </w:rPr>
  </w:style>
  <w:style w:type="character" w:styleId="aff1">
    <w:name w:val="Strong"/>
    <w:basedOn w:val="a1"/>
    <w:uiPriority w:val="99"/>
    <w:qFormat/>
    <w:rsid w:val="00564272"/>
    <w:rPr>
      <w:rFonts w:cs="Times New Roman"/>
      <w:b/>
      <w:bCs/>
    </w:rPr>
  </w:style>
  <w:style w:type="character" w:styleId="aff2">
    <w:name w:val="Emphasis"/>
    <w:basedOn w:val="a1"/>
    <w:uiPriority w:val="99"/>
    <w:qFormat/>
    <w:rsid w:val="00564272"/>
    <w:rPr>
      <w:rFonts w:cs="Times New Roman"/>
      <w:i/>
      <w:iCs/>
    </w:rPr>
  </w:style>
  <w:style w:type="table" w:customStyle="1" w:styleId="TableNormal1">
    <w:name w:val="Table Normal1"/>
    <w:uiPriority w:val="99"/>
    <w:semiHidden/>
    <w:rsid w:val="00BA59BA"/>
    <w:pPr>
      <w:widowControl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3">
    <w:name w:val="Заголовок 11"/>
    <w:basedOn w:val="a0"/>
    <w:uiPriority w:val="99"/>
    <w:rsid w:val="00BA59BA"/>
    <w:pPr>
      <w:widowControl w:val="0"/>
      <w:spacing w:before="47" w:after="0" w:line="240" w:lineRule="auto"/>
      <w:ind w:left="106" w:right="295"/>
      <w:outlineLvl w:val="1"/>
    </w:pPr>
    <w:rPr>
      <w:rFonts w:ascii="Times New Roman" w:hAnsi="Times New Roman"/>
      <w:b/>
      <w:bCs/>
      <w:sz w:val="32"/>
      <w:szCs w:val="32"/>
      <w:lang w:val="en-US" w:eastAsia="en-US"/>
    </w:rPr>
  </w:style>
  <w:style w:type="paragraph" w:customStyle="1" w:styleId="211">
    <w:name w:val="Заголовок 21"/>
    <w:basedOn w:val="a0"/>
    <w:uiPriority w:val="99"/>
    <w:rsid w:val="00BA59BA"/>
    <w:pPr>
      <w:widowControl w:val="0"/>
      <w:spacing w:after="0" w:line="240" w:lineRule="auto"/>
      <w:ind w:left="106"/>
      <w:outlineLvl w:val="2"/>
    </w:pPr>
    <w:rPr>
      <w:rFonts w:ascii="Times New Roman" w:hAnsi="Times New Roman"/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0"/>
    <w:uiPriority w:val="99"/>
    <w:rsid w:val="00BA59BA"/>
    <w:pPr>
      <w:widowControl w:val="0"/>
      <w:spacing w:after="0" w:line="240" w:lineRule="auto"/>
      <w:ind w:left="103"/>
    </w:pPr>
    <w:rPr>
      <w:rFonts w:ascii="Times New Roman" w:hAnsi="Times New Roman"/>
      <w:lang w:val="en-US" w:eastAsia="en-US"/>
    </w:rPr>
  </w:style>
  <w:style w:type="paragraph" w:styleId="aff3">
    <w:name w:val="Balloon Text"/>
    <w:basedOn w:val="a0"/>
    <w:link w:val="aff4"/>
    <w:uiPriority w:val="99"/>
    <w:semiHidden/>
    <w:rsid w:val="00BA59BA"/>
    <w:pPr>
      <w:widowControl w:val="0"/>
      <w:spacing w:after="0" w:line="240" w:lineRule="auto"/>
    </w:pPr>
    <w:rPr>
      <w:rFonts w:ascii="Tahoma" w:hAnsi="Tahoma" w:cs="Tahoma"/>
      <w:sz w:val="16"/>
      <w:szCs w:val="16"/>
      <w:lang w:val="en-US" w:eastAsia="en-US"/>
    </w:rPr>
  </w:style>
  <w:style w:type="character" w:customStyle="1" w:styleId="aff4">
    <w:name w:val="Текст выноски Знак"/>
    <w:basedOn w:val="a1"/>
    <w:link w:val="aff3"/>
    <w:uiPriority w:val="99"/>
    <w:semiHidden/>
    <w:locked/>
    <w:rsid w:val="00BA59BA"/>
    <w:rPr>
      <w:rFonts w:ascii="Tahoma" w:hAnsi="Tahoma" w:cs="Tahoma"/>
      <w:sz w:val="16"/>
      <w:szCs w:val="16"/>
      <w:lang w:val="en-US" w:eastAsia="en-US"/>
    </w:rPr>
  </w:style>
  <w:style w:type="character" w:customStyle="1" w:styleId="94">
    <w:name w:val="Основной текст + 9"/>
    <w:aliases w:val="5 pt,Полужирный"/>
    <w:basedOn w:val="af7"/>
    <w:uiPriority w:val="99"/>
    <w:rsid w:val="00BA59BA"/>
    <w:rPr>
      <w:rFonts w:cs="Century Schoolbook"/>
      <w:b/>
      <w:bCs/>
      <w:sz w:val="19"/>
      <w:szCs w:val="19"/>
    </w:rPr>
  </w:style>
  <w:style w:type="numbering" w:styleId="a">
    <w:name w:val="Outline List 3"/>
    <w:aliases w:val="Статья"/>
    <w:basedOn w:val="a3"/>
    <w:uiPriority w:val="99"/>
    <w:semiHidden/>
    <w:unhideWhenUsed/>
    <w:locked/>
    <w:rsid w:val="00B50C9B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772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7270</Words>
  <Characters>41439</Characters>
  <Application>Microsoft Office Word</Application>
  <DocSecurity>0</DocSecurity>
  <Lines>345</Lines>
  <Paragraphs>97</Paragraphs>
  <ScaleCrop>false</ScaleCrop>
  <Company/>
  <LinksUpToDate>false</LinksUpToDate>
  <CharactersWithSpaces>48612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Алия Шарибзяновна</cp:lastModifiedBy>
  <cp:revision>37</cp:revision>
  <dcterms:created xsi:type="dcterms:W3CDTF">2018-09-11T10:21:00Z</dcterms:created>
  <dcterms:modified xsi:type="dcterms:W3CDTF">2018-10-26T06:46:00Z</dcterms:modified>
</cp:coreProperties>
</file>